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68" w:rsidRDefault="00716568" w:rsidP="00EB1E5E">
      <w:pPr>
        <w:pStyle w:val="2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716568" w:rsidRDefault="00716568" w:rsidP="00EB1E5E">
      <w:pPr>
        <w:pStyle w:val="2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«Омская гуманитарная </w:t>
      </w:r>
      <w:r w:rsidR="007324FE">
        <w:rPr>
          <w:b w:val="0"/>
          <w:sz w:val="28"/>
          <w:szCs w:val="28"/>
        </w:rPr>
        <w:t>академия</w:t>
      </w:r>
      <w:r>
        <w:rPr>
          <w:b w:val="0"/>
          <w:sz w:val="28"/>
          <w:szCs w:val="28"/>
        </w:rPr>
        <w:t>»</w:t>
      </w:r>
    </w:p>
    <w:p w:rsidR="00716568" w:rsidRDefault="00716568" w:rsidP="00EB1E5E">
      <w:pPr>
        <w:pStyle w:val="2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716568" w:rsidRDefault="00716568" w:rsidP="00EB1E5E">
      <w:pPr>
        <w:spacing w:line="288" w:lineRule="auto"/>
        <w:jc w:val="both"/>
        <w:rPr>
          <w:sz w:val="28"/>
          <w:szCs w:val="28"/>
        </w:rPr>
      </w:pPr>
    </w:p>
    <w:p w:rsidR="00716568" w:rsidRDefault="00474EE7" w:rsidP="00EB1E5E">
      <w:pPr>
        <w:spacing w:line="288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139065</wp:posOffset>
                </wp:positionV>
                <wp:extent cx="3828415" cy="2003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D63" w:rsidRPr="003C4949" w:rsidRDefault="005B6D63" w:rsidP="000E5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49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5B6D63" w:rsidRPr="003C4949" w:rsidRDefault="005B6D63" w:rsidP="000E5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49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Ректор ЧУОО ВО «</w:t>
                            </w:r>
                            <w:proofErr w:type="spellStart"/>
                            <w:r w:rsidRPr="003C49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ОмГА</w:t>
                            </w:r>
                            <w:proofErr w:type="spellEnd"/>
                            <w:r w:rsidRPr="003C49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B6D63" w:rsidRPr="003C4949" w:rsidRDefault="005B6D63" w:rsidP="000E5B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49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 А.Э. Еремеев</w:t>
                            </w:r>
                          </w:p>
                          <w:p w:rsidR="005B6D63" w:rsidRPr="00716568" w:rsidRDefault="00240BF1" w:rsidP="00240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0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 138 от 29.12.2023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1pt;margin-top:10.95pt;width:301.45pt;height:157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T5ggIAABA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" stroked="f">
                <v:textbox style="mso-fit-shape-to-text:t">
                  <w:txbxContent>
                    <w:p w:rsidR="005B6D63" w:rsidRPr="003C4949" w:rsidRDefault="005B6D63" w:rsidP="000E5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49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5B6D63" w:rsidRPr="003C4949" w:rsidRDefault="005B6D63" w:rsidP="000E5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49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Ректор ЧУОО ВО «</w:t>
                      </w:r>
                      <w:proofErr w:type="spellStart"/>
                      <w:r w:rsidRPr="003C49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ОмГА</w:t>
                      </w:r>
                      <w:proofErr w:type="spellEnd"/>
                      <w:r w:rsidRPr="003C49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5B6D63" w:rsidRPr="003C4949" w:rsidRDefault="005B6D63" w:rsidP="000E5B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49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 А.Э. Еремеев</w:t>
                      </w:r>
                    </w:p>
                    <w:p w:rsidR="005B6D63" w:rsidRPr="00716568" w:rsidRDefault="00240BF1" w:rsidP="00240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0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 138 от 29.12.2023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716568" w:rsidRDefault="00716568" w:rsidP="00EB1E5E">
      <w:pPr>
        <w:spacing w:line="288" w:lineRule="auto"/>
        <w:jc w:val="both"/>
        <w:rPr>
          <w:sz w:val="28"/>
          <w:szCs w:val="28"/>
        </w:rPr>
      </w:pPr>
    </w:p>
    <w:p w:rsidR="00716568" w:rsidRDefault="00716568" w:rsidP="00EB1E5E">
      <w:pPr>
        <w:spacing w:line="288" w:lineRule="auto"/>
        <w:jc w:val="both"/>
        <w:rPr>
          <w:sz w:val="28"/>
          <w:szCs w:val="28"/>
        </w:rPr>
      </w:pPr>
    </w:p>
    <w:p w:rsidR="00716568" w:rsidRDefault="00716568" w:rsidP="00EB1E5E">
      <w:pPr>
        <w:spacing w:line="288" w:lineRule="auto"/>
        <w:jc w:val="both"/>
        <w:rPr>
          <w:sz w:val="28"/>
          <w:szCs w:val="28"/>
        </w:rPr>
      </w:pPr>
    </w:p>
    <w:p w:rsidR="00716568" w:rsidRPr="00716568" w:rsidRDefault="00716568" w:rsidP="00EB1E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EB1E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EB1E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EB1E5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3C4949" w:rsidRDefault="00716568" w:rsidP="00EB1E5E">
      <w:pPr>
        <w:spacing w:after="240" w:line="288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3C4949">
        <w:rPr>
          <w:rFonts w:ascii="Times New Roman" w:hAnsi="Times New Roman" w:cs="Times New Roman"/>
          <w:sz w:val="32"/>
          <w:szCs w:val="32"/>
        </w:rPr>
        <w:t>ПОЛОЖЕНИЕ</w:t>
      </w:r>
    </w:p>
    <w:p w:rsidR="00716568" w:rsidRPr="003C4949" w:rsidRDefault="00716568" w:rsidP="00EB1E5E">
      <w:pPr>
        <w:spacing w:after="240" w:line="288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3C4949">
        <w:rPr>
          <w:rFonts w:ascii="Times New Roman" w:hAnsi="Times New Roman" w:cs="Times New Roman"/>
          <w:sz w:val="32"/>
          <w:szCs w:val="32"/>
        </w:rPr>
        <w:t xml:space="preserve">об </w:t>
      </w:r>
      <w:r w:rsidR="00B96066">
        <w:rPr>
          <w:rFonts w:ascii="Times New Roman" w:hAnsi="Times New Roman" w:cs="Times New Roman"/>
          <w:sz w:val="32"/>
          <w:szCs w:val="32"/>
        </w:rPr>
        <w:t>О</w:t>
      </w:r>
      <w:r w:rsidR="007324FE" w:rsidRPr="003C4949">
        <w:rPr>
          <w:rFonts w:ascii="Times New Roman" w:hAnsi="Times New Roman" w:cs="Times New Roman"/>
          <w:sz w:val="32"/>
          <w:szCs w:val="32"/>
        </w:rPr>
        <w:t>тдел</w:t>
      </w:r>
      <w:r w:rsidRPr="003C4949">
        <w:rPr>
          <w:rFonts w:ascii="Times New Roman" w:hAnsi="Times New Roman" w:cs="Times New Roman"/>
          <w:sz w:val="32"/>
          <w:szCs w:val="32"/>
        </w:rPr>
        <w:t xml:space="preserve">е контроля качества </w:t>
      </w:r>
      <w:r w:rsidR="00C26C3A">
        <w:rPr>
          <w:rFonts w:ascii="Times New Roman" w:hAnsi="Times New Roman" w:cs="Times New Roman"/>
          <w:sz w:val="32"/>
          <w:szCs w:val="32"/>
        </w:rPr>
        <w:t>организации учебного процесса</w:t>
      </w:r>
    </w:p>
    <w:p w:rsidR="00716568" w:rsidRPr="003C4949" w:rsidRDefault="00716568" w:rsidP="00EB1E5E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568" w:rsidRPr="003C4949" w:rsidRDefault="00716568" w:rsidP="00EB1E5E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568" w:rsidRPr="003C4949" w:rsidRDefault="00716568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16568" w:rsidRPr="003C4949" w:rsidRDefault="00716568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16568" w:rsidRPr="003C4949" w:rsidRDefault="00716568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16568" w:rsidRPr="003C4949" w:rsidRDefault="00716568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16568" w:rsidRDefault="00716568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194925" w:rsidRDefault="00194925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194925" w:rsidRDefault="00194925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194925" w:rsidRDefault="00194925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16568" w:rsidRPr="003C4949" w:rsidRDefault="00716568" w:rsidP="00EB1E5E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716568" w:rsidRPr="003C4949" w:rsidRDefault="00716568" w:rsidP="00EB1E5E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49">
        <w:rPr>
          <w:rFonts w:ascii="Times New Roman" w:hAnsi="Times New Roman" w:cs="Times New Roman"/>
          <w:sz w:val="28"/>
          <w:szCs w:val="28"/>
        </w:rPr>
        <w:t>Омск, 20</w:t>
      </w:r>
      <w:r w:rsidR="000E5B96" w:rsidRPr="003C4949">
        <w:rPr>
          <w:rFonts w:ascii="Times New Roman" w:hAnsi="Times New Roman" w:cs="Times New Roman"/>
          <w:sz w:val="28"/>
          <w:szCs w:val="28"/>
        </w:rPr>
        <w:t>2</w:t>
      </w:r>
      <w:r w:rsidR="00010194">
        <w:rPr>
          <w:rFonts w:ascii="Times New Roman" w:hAnsi="Times New Roman" w:cs="Times New Roman"/>
          <w:sz w:val="28"/>
          <w:szCs w:val="28"/>
        </w:rPr>
        <w:t>3</w:t>
      </w:r>
    </w:p>
    <w:p w:rsidR="00716568" w:rsidRPr="00A73DF3" w:rsidRDefault="00A73DF3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6906850"/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01493E" w:rsidRPr="00A73DF3">
        <w:rPr>
          <w:rFonts w:ascii="Times New Roman" w:hAnsi="Times New Roman" w:cs="Times New Roman"/>
          <w:sz w:val="28"/>
          <w:szCs w:val="28"/>
        </w:rPr>
        <w:t>НОРМАТИВНАЯ БАЗА</w:t>
      </w:r>
    </w:p>
    <w:p w:rsidR="00194925" w:rsidRPr="00194925" w:rsidRDefault="00194925" w:rsidP="00EB1E5E">
      <w:pPr>
        <w:pStyle w:val="a5"/>
        <w:autoSpaceDE w:val="0"/>
        <w:autoSpaceDN w:val="0"/>
        <w:adjustRightInd w:val="0"/>
        <w:spacing w:after="0" w:line="288" w:lineRule="auto"/>
        <w:ind w:left="450"/>
        <w:rPr>
          <w:rFonts w:ascii="Times New Roman" w:hAnsi="Times New Roman" w:cs="Times New Roman"/>
          <w:sz w:val="28"/>
          <w:szCs w:val="28"/>
        </w:rPr>
      </w:pPr>
    </w:p>
    <w:bookmarkEnd w:id="0"/>
    <w:p w:rsidR="00C07C7B" w:rsidRDefault="00C07C7B" w:rsidP="00C07C7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C07C7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Отдела контроля качества организации учебного процесса</w:t>
      </w:r>
      <w:r w:rsidRPr="00C07C7B">
        <w:rPr>
          <w:rFonts w:ascii="Times New Roman" w:hAnsi="Times New Roman" w:cs="Times New Roman"/>
          <w:sz w:val="28"/>
          <w:szCs w:val="28"/>
        </w:rPr>
        <w:t xml:space="preserve"> ЧУОО ВО «</w:t>
      </w:r>
      <w:proofErr w:type="spellStart"/>
      <w:r w:rsidRPr="00C07C7B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C07C7B">
        <w:rPr>
          <w:rFonts w:ascii="Times New Roman" w:hAnsi="Times New Roman" w:cs="Times New Roman"/>
          <w:sz w:val="28"/>
          <w:szCs w:val="28"/>
        </w:rPr>
        <w:t>» осуществляется в соответствии с:</w:t>
      </w:r>
    </w:p>
    <w:p w:rsidR="0001493E" w:rsidRPr="003C4949" w:rsidRDefault="0001493E" w:rsidP="00C07C7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49">
        <w:rPr>
          <w:rFonts w:ascii="Times New Roman" w:hAnsi="Times New Roman" w:cs="Times New Roman"/>
          <w:sz w:val="28"/>
          <w:szCs w:val="28"/>
        </w:rPr>
        <w:t>- Конституци</w:t>
      </w:r>
      <w:r w:rsidR="00C07C7B">
        <w:rPr>
          <w:rFonts w:ascii="Times New Roman" w:hAnsi="Times New Roman" w:cs="Times New Roman"/>
          <w:sz w:val="28"/>
          <w:szCs w:val="28"/>
        </w:rPr>
        <w:t>ей</w:t>
      </w:r>
      <w:r w:rsidRPr="003C494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493E" w:rsidRPr="003C4949" w:rsidRDefault="00194925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93E" w:rsidRPr="003C4949">
        <w:rPr>
          <w:rFonts w:ascii="Times New Roman" w:hAnsi="Times New Roman" w:cs="Times New Roman"/>
          <w:sz w:val="28"/>
          <w:szCs w:val="28"/>
        </w:rPr>
        <w:t>Федеральны</w:t>
      </w:r>
      <w:r w:rsidR="00C07C7B">
        <w:rPr>
          <w:rFonts w:ascii="Times New Roman" w:hAnsi="Times New Roman" w:cs="Times New Roman"/>
          <w:sz w:val="28"/>
          <w:szCs w:val="28"/>
        </w:rPr>
        <w:t>м</w:t>
      </w:r>
      <w:r w:rsidR="0001493E" w:rsidRPr="003C49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7C7B">
        <w:rPr>
          <w:rFonts w:ascii="Times New Roman" w:hAnsi="Times New Roman" w:cs="Times New Roman"/>
          <w:sz w:val="28"/>
          <w:szCs w:val="28"/>
        </w:rPr>
        <w:t xml:space="preserve">ом </w:t>
      </w:r>
      <w:r w:rsidR="0001493E" w:rsidRPr="003C494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493E" w:rsidRPr="003C4949">
        <w:rPr>
          <w:rFonts w:ascii="Times New Roman" w:hAnsi="Times New Roman" w:cs="Times New Roman"/>
          <w:sz w:val="28"/>
          <w:szCs w:val="28"/>
        </w:rPr>
        <w:t>декабря 2012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1493E" w:rsidRPr="003C4949">
        <w:rPr>
          <w:rFonts w:ascii="Times New Roman" w:hAnsi="Times New Roman" w:cs="Times New Roman"/>
          <w:sz w:val="28"/>
          <w:szCs w:val="28"/>
        </w:rPr>
        <w:t>273-ФЗ;</w:t>
      </w:r>
    </w:p>
    <w:p w:rsidR="0001493E" w:rsidRPr="003C4949" w:rsidRDefault="00A73DF3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Федеральны</w:t>
      </w:r>
      <w:r w:rsidR="00C07C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7C7B">
        <w:rPr>
          <w:rFonts w:ascii="Times New Roman" w:hAnsi="Times New Roman" w:cs="Times New Roman"/>
          <w:sz w:val="28"/>
          <w:szCs w:val="28"/>
        </w:rPr>
        <w:t xml:space="preserve">ом </w:t>
      </w:r>
      <w:r w:rsidRPr="00A73DF3">
        <w:rPr>
          <w:rFonts w:ascii="Times New Roman" w:hAnsi="Times New Roman" w:cs="Times New Roman"/>
          <w:sz w:val="28"/>
          <w:szCs w:val="28"/>
        </w:rPr>
        <w:t>от 30.12.2001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73DF3">
        <w:rPr>
          <w:rFonts w:ascii="Times New Roman" w:hAnsi="Times New Roman" w:cs="Times New Roman"/>
          <w:sz w:val="28"/>
          <w:szCs w:val="28"/>
        </w:rPr>
        <w:t>197-ФЗ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3DF3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493E" w:rsidRPr="003C4949">
        <w:rPr>
          <w:rFonts w:ascii="Times New Roman" w:hAnsi="Times New Roman" w:cs="Times New Roman"/>
          <w:sz w:val="28"/>
          <w:szCs w:val="28"/>
        </w:rPr>
        <w:t>;</w:t>
      </w:r>
    </w:p>
    <w:p w:rsidR="0001493E" w:rsidRPr="003C4949" w:rsidRDefault="0001493E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49">
        <w:rPr>
          <w:rFonts w:ascii="Times New Roman" w:hAnsi="Times New Roman" w:cs="Times New Roman"/>
          <w:sz w:val="28"/>
          <w:szCs w:val="28"/>
        </w:rPr>
        <w:t>- Устав</w:t>
      </w:r>
      <w:r w:rsidR="00C07C7B">
        <w:rPr>
          <w:rFonts w:ascii="Times New Roman" w:hAnsi="Times New Roman" w:cs="Times New Roman"/>
          <w:sz w:val="28"/>
          <w:szCs w:val="28"/>
        </w:rPr>
        <w:t>ом</w:t>
      </w:r>
      <w:r w:rsidRPr="003C4949">
        <w:rPr>
          <w:rFonts w:ascii="Times New Roman" w:hAnsi="Times New Roman" w:cs="Times New Roman"/>
          <w:sz w:val="28"/>
          <w:szCs w:val="28"/>
        </w:rPr>
        <w:t xml:space="preserve"> ЧУОО ВО «</w:t>
      </w:r>
      <w:proofErr w:type="spellStart"/>
      <w:r w:rsidRPr="003C494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3C4949">
        <w:rPr>
          <w:rFonts w:ascii="Times New Roman" w:hAnsi="Times New Roman" w:cs="Times New Roman"/>
          <w:sz w:val="28"/>
          <w:szCs w:val="28"/>
        </w:rPr>
        <w:t>»;</w:t>
      </w:r>
    </w:p>
    <w:p w:rsidR="0001493E" w:rsidRDefault="00A73DF3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493E" w:rsidRPr="003C4949">
        <w:rPr>
          <w:rFonts w:ascii="Times New Roman" w:hAnsi="Times New Roman" w:cs="Times New Roman"/>
          <w:sz w:val="28"/>
          <w:szCs w:val="28"/>
        </w:rPr>
        <w:t>ины</w:t>
      </w:r>
      <w:r w:rsidR="00C07C7B">
        <w:rPr>
          <w:rFonts w:ascii="Times New Roman" w:hAnsi="Times New Roman" w:cs="Times New Roman"/>
          <w:sz w:val="28"/>
          <w:szCs w:val="28"/>
        </w:rPr>
        <w:t>ми</w:t>
      </w:r>
      <w:r w:rsidR="0001493E" w:rsidRPr="003C494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07C7B">
        <w:rPr>
          <w:rFonts w:ascii="Times New Roman" w:hAnsi="Times New Roman" w:cs="Times New Roman"/>
          <w:sz w:val="28"/>
          <w:szCs w:val="28"/>
        </w:rPr>
        <w:t>ми</w:t>
      </w:r>
      <w:r w:rsidR="0001493E" w:rsidRPr="003C494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07C7B">
        <w:rPr>
          <w:rFonts w:ascii="Times New Roman" w:hAnsi="Times New Roman" w:cs="Times New Roman"/>
          <w:sz w:val="28"/>
          <w:szCs w:val="28"/>
        </w:rPr>
        <w:t>ми</w:t>
      </w:r>
      <w:r w:rsidR="0001493E" w:rsidRPr="003C4949">
        <w:rPr>
          <w:rFonts w:ascii="Times New Roman" w:hAnsi="Times New Roman" w:cs="Times New Roman"/>
          <w:sz w:val="28"/>
          <w:szCs w:val="28"/>
        </w:rPr>
        <w:t xml:space="preserve"> акт</w:t>
      </w:r>
      <w:r w:rsidR="00C07C7B">
        <w:rPr>
          <w:rFonts w:ascii="Times New Roman" w:hAnsi="Times New Roman" w:cs="Times New Roman"/>
          <w:sz w:val="28"/>
          <w:szCs w:val="28"/>
        </w:rPr>
        <w:t>ами</w:t>
      </w:r>
      <w:r w:rsidR="0001493E" w:rsidRPr="003C4949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C07C7B">
        <w:rPr>
          <w:rFonts w:ascii="Times New Roman" w:hAnsi="Times New Roman" w:cs="Times New Roman"/>
          <w:sz w:val="28"/>
          <w:szCs w:val="28"/>
        </w:rPr>
        <w:t>ми</w:t>
      </w:r>
      <w:r w:rsidR="0001493E" w:rsidRPr="003C4949">
        <w:rPr>
          <w:rFonts w:ascii="Times New Roman" w:hAnsi="Times New Roman" w:cs="Times New Roman"/>
          <w:sz w:val="28"/>
          <w:szCs w:val="28"/>
        </w:rPr>
        <w:t xml:space="preserve"> учебную и научную деятельность </w:t>
      </w:r>
      <w:r w:rsidR="00ED647E" w:rsidRPr="00ED647E">
        <w:rPr>
          <w:rFonts w:ascii="Times New Roman" w:hAnsi="Times New Roman" w:cs="Times New Roman"/>
          <w:sz w:val="28"/>
          <w:szCs w:val="28"/>
        </w:rPr>
        <w:t>ЧУОО ВО «</w:t>
      </w:r>
      <w:proofErr w:type="spellStart"/>
      <w:r w:rsidR="00ED647E" w:rsidRPr="00ED647E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ED647E" w:rsidRPr="00ED647E">
        <w:rPr>
          <w:rFonts w:ascii="Times New Roman" w:hAnsi="Times New Roman" w:cs="Times New Roman"/>
          <w:sz w:val="28"/>
          <w:szCs w:val="28"/>
        </w:rPr>
        <w:t>».</w:t>
      </w:r>
    </w:p>
    <w:p w:rsidR="00194925" w:rsidRPr="003C4949" w:rsidRDefault="00194925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96" w:rsidRDefault="00A73DF3" w:rsidP="00EB1E5E">
      <w:pPr>
        <w:pStyle w:val="a5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7092667"/>
      <w:r>
        <w:rPr>
          <w:rFonts w:ascii="Times New Roman" w:hAnsi="Times New Roman" w:cs="Times New Roman"/>
          <w:sz w:val="28"/>
          <w:szCs w:val="28"/>
        </w:rPr>
        <w:t>2. </w:t>
      </w:r>
      <w:r w:rsidR="000E5B96" w:rsidRPr="003C4949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:rsidR="00194925" w:rsidRDefault="00194925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925" w:rsidRPr="00194925" w:rsidRDefault="00194925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 xml:space="preserve">2.1. Настоящее Положение об Отделе </w:t>
      </w:r>
      <w:r w:rsidR="00A73DF3">
        <w:rPr>
          <w:rFonts w:ascii="Times New Roman" w:hAnsi="Times New Roman" w:cs="Times New Roman"/>
          <w:sz w:val="28"/>
          <w:szCs w:val="28"/>
        </w:rPr>
        <w:t>контроля качества организации учебного процесса</w:t>
      </w:r>
      <w:r w:rsidR="00BD73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94925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от 29.12.2012 № 273-ФЗ «Об образовании в Российской Федерации»,</w:t>
      </w:r>
      <w:r w:rsidR="00A73DF3" w:rsidRPr="00A73DF3">
        <w:t xml:space="preserve"> </w:t>
      </w:r>
      <w:r w:rsidR="00A73DF3" w:rsidRPr="00A73DF3">
        <w:rPr>
          <w:rFonts w:ascii="Times New Roman" w:hAnsi="Times New Roman" w:cs="Times New Roman"/>
          <w:sz w:val="28"/>
          <w:szCs w:val="28"/>
        </w:rPr>
        <w:t>Федеральны</w:t>
      </w:r>
      <w:r w:rsidR="00A73DF3">
        <w:rPr>
          <w:rFonts w:ascii="Times New Roman" w:hAnsi="Times New Roman" w:cs="Times New Roman"/>
          <w:sz w:val="28"/>
          <w:szCs w:val="28"/>
        </w:rPr>
        <w:t>м</w:t>
      </w:r>
      <w:r w:rsidR="00A73DF3" w:rsidRPr="00A73DF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3DF3">
        <w:rPr>
          <w:rFonts w:ascii="Times New Roman" w:hAnsi="Times New Roman" w:cs="Times New Roman"/>
          <w:sz w:val="28"/>
          <w:szCs w:val="28"/>
        </w:rPr>
        <w:t>ом</w:t>
      </w:r>
      <w:r w:rsidR="00A73DF3" w:rsidRPr="00A73DF3">
        <w:rPr>
          <w:rFonts w:ascii="Times New Roman" w:hAnsi="Times New Roman" w:cs="Times New Roman"/>
          <w:sz w:val="28"/>
          <w:szCs w:val="28"/>
        </w:rPr>
        <w:t xml:space="preserve"> от 30.12.2001№ 197-ФЗ «Трудовой кодекс Российской Федерации»</w:t>
      </w:r>
      <w:r w:rsidRPr="00194925">
        <w:rPr>
          <w:rFonts w:ascii="Times New Roman" w:hAnsi="Times New Roman" w:cs="Times New Roman"/>
          <w:sz w:val="28"/>
          <w:szCs w:val="28"/>
        </w:rPr>
        <w:t>, Уставом</w:t>
      </w:r>
      <w:r w:rsidR="00ED647E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</w:t>
      </w:r>
      <w:r w:rsidRPr="00194925">
        <w:rPr>
          <w:rFonts w:ascii="Times New Roman" w:hAnsi="Times New Roman" w:cs="Times New Roman"/>
          <w:sz w:val="28"/>
          <w:szCs w:val="28"/>
        </w:rPr>
        <w:t xml:space="preserve"> Частного учреждения образовательная организация высшего образования «Омская гуманитарная академия» (далее – Академия)</w:t>
      </w:r>
      <w:r w:rsidR="006E30B7">
        <w:rPr>
          <w:rFonts w:ascii="Times New Roman" w:hAnsi="Times New Roman" w:cs="Times New Roman"/>
          <w:sz w:val="28"/>
          <w:szCs w:val="28"/>
        </w:rPr>
        <w:t>,</w:t>
      </w:r>
      <w:r w:rsidRPr="00194925">
        <w:rPr>
          <w:rFonts w:ascii="Times New Roman" w:hAnsi="Times New Roman" w:cs="Times New Roman"/>
          <w:sz w:val="28"/>
          <w:szCs w:val="28"/>
        </w:rPr>
        <w:t xml:space="preserve"> определяет правовой статус Отдела</w:t>
      </w:r>
      <w:r w:rsidR="00A73DF3">
        <w:rPr>
          <w:rFonts w:ascii="Times New Roman" w:hAnsi="Times New Roman" w:cs="Times New Roman"/>
          <w:sz w:val="28"/>
          <w:szCs w:val="28"/>
        </w:rPr>
        <w:t xml:space="preserve"> контроля качества организации учебного процесса </w:t>
      </w:r>
      <w:r w:rsidRPr="00194925">
        <w:rPr>
          <w:rFonts w:ascii="Times New Roman" w:hAnsi="Times New Roman" w:cs="Times New Roman"/>
          <w:sz w:val="28"/>
          <w:szCs w:val="28"/>
        </w:rPr>
        <w:t>(далее – Отдел), его задачи и функции, организацию деятельности, порядок реорганизации и ликвидации.</w:t>
      </w:r>
    </w:p>
    <w:p w:rsidR="00871245" w:rsidRDefault="00194925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925">
        <w:rPr>
          <w:rFonts w:ascii="Times New Roman" w:hAnsi="Times New Roman" w:cs="Times New Roman"/>
          <w:sz w:val="28"/>
          <w:szCs w:val="28"/>
        </w:rPr>
        <w:t>2.2. Отдел</w:t>
      </w:r>
      <w:r w:rsidR="00871245">
        <w:rPr>
          <w:rFonts w:ascii="Times New Roman" w:hAnsi="Times New Roman" w:cs="Times New Roman"/>
          <w:sz w:val="28"/>
          <w:szCs w:val="28"/>
        </w:rPr>
        <w:t xml:space="preserve"> </w:t>
      </w:r>
      <w:r w:rsidR="00871245" w:rsidRPr="00194925">
        <w:rPr>
          <w:rFonts w:ascii="Times New Roman" w:hAnsi="Times New Roman" w:cs="Times New Roman"/>
          <w:sz w:val="28"/>
          <w:szCs w:val="28"/>
        </w:rPr>
        <w:t>является структурным подразделением</w:t>
      </w:r>
      <w:r w:rsidR="00871245">
        <w:rPr>
          <w:rFonts w:ascii="Times New Roman" w:hAnsi="Times New Roman" w:cs="Times New Roman"/>
          <w:sz w:val="28"/>
          <w:szCs w:val="28"/>
        </w:rPr>
        <w:t xml:space="preserve"> Учебно-методического управления </w:t>
      </w:r>
      <w:r w:rsidR="00871245" w:rsidRPr="00194925">
        <w:rPr>
          <w:rFonts w:ascii="Times New Roman" w:hAnsi="Times New Roman" w:cs="Times New Roman"/>
          <w:sz w:val="28"/>
          <w:szCs w:val="28"/>
        </w:rPr>
        <w:t>Академии</w:t>
      </w:r>
      <w:r w:rsidR="00C66FA2">
        <w:rPr>
          <w:rFonts w:ascii="Times New Roman" w:hAnsi="Times New Roman" w:cs="Times New Roman"/>
          <w:sz w:val="28"/>
          <w:szCs w:val="28"/>
        </w:rPr>
        <w:t>,</w:t>
      </w:r>
      <w:r w:rsidR="00871245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871245" w:rsidRPr="00871245">
        <w:rPr>
          <w:rFonts w:ascii="Times New Roman" w:hAnsi="Times New Roman" w:cs="Times New Roman"/>
          <w:sz w:val="28"/>
          <w:szCs w:val="28"/>
        </w:rPr>
        <w:t>приказом ректора ЧУОО ВО «</w:t>
      </w:r>
      <w:proofErr w:type="spellStart"/>
      <w:r w:rsidR="00871245" w:rsidRPr="00871245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871245" w:rsidRPr="00871245">
        <w:rPr>
          <w:rFonts w:ascii="Times New Roman" w:hAnsi="Times New Roman" w:cs="Times New Roman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E55874" w:rsidRPr="003C4949" w:rsidRDefault="00E55874" w:rsidP="00EB1E5E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Основными направлениями деятельности </w:t>
      </w:r>
      <w:r w:rsidRPr="003C494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 являются:</w:t>
      </w:r>
    </w:p>
    <w:p w:rsidR="00E55874" w:rsidRPr="003C4949" w:rsidRDefault="00E55874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C4949">
        <w:rPr>
          <w:rFonts w:ascii="Times New Roman" w:hAnsi="Times New Roman" w:cs="Times New Roman"/>
          <w:sz w:val="28"/>
          <w:szCs w:val="28"/>
        </w:rPr>
        <w:t>организация непрерывного и системного наблюдения за состоянием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49">
        <w:rPr>
          <w:rFonts w:ascii="Times New Roman" w:hAnsi="Times New Roman" w:cs="Times New Roman"/>
          <w:sz w:val="28"/>
          <w:szCs w:val="28"/>
        </w:rPr>
        <w:t>образования, позволяющее отслеживать уровень удовлетворения образовательных потребностей, динамику качества образовательных услуг, востребованность выпускников на рынке труда;</w:t>
      </w:r>
    </w:p>
    <w:p w:rsidR="00E55874" w:rsidRDefault="00E55874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3C4949">
        <w:rPr>
          <w:rFonts w:ascii="Times New Roman" w:hAnsi="Times New Roman" w:cs="Times New Roman"/>
          <w:sz w:val="28"/>
          <w:szCs w:val="28"/>
        </w:rPr>
        <w:t>организация непрерывного и системного наблюдения за эффективностью управления качеством образования, эффективностью методического сопровождения образовательного процесса.</w:t>
      </w:r>
    </w:p>
    <w:p w:rsidR="00194925" w:rsidRPr="00194925" w:rsidRDefault="00E55874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194925" w:rsidRPr="00194925">
        <w:rPr>
          <w:rFonts w:ascii="Times New Roman" w:hAnsi="Times New Roman" w:cs="Times New Roman"/>
          <w:sz w:val="28"/>
          <w:szCs w:val="28"/>
        </w:rPr>
        <w:t>Руководство отделом осуществляет начальник отдела.</w:t>
      </w:r>
    </w:p>
    <w:p w:rsidR="00194925" w:rsidRPr="00194925" w:rsidRDefault="00E55874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D047C5">
        <w:rPr>
          <w:rFonts w:ascii="Times New Roman" w:hAnsi="Times New Roman" w:cs="Times New Roman"/>
          <w:sz w:val="28"/>
          <w:szCs w:val="28"/>
        </w:rPr>
        <w:t>В своей деятельности работники О</w:t>
      </w:r>
      <w:r w:rsidR="00194925" w:rsidRPr="00194925">
        <w:rPr>
          <w:rFonts w:ascii="Times New Roman" w:hAnsi="Times New Roman" w:cs="Times New Roman"/>
          <w:sz w:val="28"/>
          <w:szCs w:val="28"/>
        </w:rPr>
        <w:t>тдела руководству</w:t>
      </w:r>
      <w:r w:rsidR="0068121E">
        <w:rPr>
          <w:rFonts w:ascii="Times New Roman" w:hAnsi="Times New Roman" w:cs="Times New Roman"/>
          <w:sz w:val="28"/>
          <w:szCs w:val="28"/>
        </w:rPr>
        <w:t>ю</w:t>
      </w:r>
      <w:r w:rsidR="00194925" w:rsidRPr="00194925">
        <w:rPr>
          <w:rFonts w:ascii="Times New Roman" w:hAnsi="Times New Roman" w:cs="Times New Roman"/>
          <w:sz w:val="28"/>
          <w:szCs w:val="28"/>
        </w:rPr>
        <w:t>тся законодательством Российской Федерации, Уставом, настоящим Положением, должностными инструкциями и иными локальными нормативными актами ЧУОО ВО «</w:t>
      </w:r>
      <w:proofErr w:type="spellStart"/>
      <w:r w:rsidR="00194925" w:rsidRPr="00194925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194925" w:rsidRPr="00194925">
        <w:rPr>
          <w:rFonts w:ascii="Times New Roman" w:hAnsi="Times New Roman" w:cs="Times New Roman"/>
          <w:sz w:val="28"/>
          <w:szCs w:val="28"/>
        </w:rPr>
        <w:t>».</w:t>
      </w:r>
    </w:p>
    <w:p w:rsidR="00194925" w:rsidRPr="00194925" w:rsidRDefault="00E55874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71245">
        <w:rPr>
          <w:rFonts w:ascii="Times New Roman" w:hAnsi="Times New Roman" w:cs="Times New Roman"/>
          <w:sz w:val="28"/>
          <w:szCs w:val="28"/>
        </w:rPr>
        <w:t>. </w:t>
      </w:r>
      <w:r w:rsidR="00194925" w:rsidRPr="00194925">
        <w:rPr>
          <w:rFonts w:ascii="Times New Roman" w:hAnsi="Times New Roman" w:cs="Times New Roman"/>
          <w:sz w:val="28"/>
          <w:szCs w:val="28"/>
        </w:rPr>
        <w:t>Условия труда работников Отдела определяются трудовыми договорами, заключаемыми с каждым работником, а также Правилами внутреннего трудового распорядка.</w:t>
      </w:r>
    </w:p>
    <w:p w:rsidR="00194925" w:rsidRPr="00AF2CBC" w:rsidRDefault="00871245" w:rsidP="00EB1E5E">
      <w:pPr>
        <w:pStyle w:val="a5"/>
        <w:autoSpaceDE w:val="0"/>
        <w:autoSpaceDN w:val="0"/>
        <w:adjustRightInd w:val="0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58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94925" w:rsidRPr="00AF2CBC">
        <w:rPr>
          <w:rFonts w:ascii="Times New Roman" w:hAnsi="Times New Roman" w:cs="Times New Roman"/>
          <w:sz w:val="28"/>
          <w:szCs w:val="28"/>
        </w:rPr>
        <w:t xml:space="preserve">К документам Отдела имеют право доступа, помимо его работников, Ректор, </w:t>
      </w:r>
      <w:r w:rsidR="00723A70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управления, </w:t>
      </w:r>
      <w:r w:rsidR="00194925" w:rsidRPr="00AF2CBC">
        <w:rPr>
          <w:rFonts w:ascii="Times New Roman" w:hAnsi="Times New Roman" w:cs="Times New Roman"/>
          <w:sz w:val="28"/>
          <w:szCs w:val="28"/>
        </w:rPr>
        <w:t>а также лица, уполномоченные для проверки деятельности Отдела.</w:t>
      </w:r>
    </w:p>
    <w:p w:rsidR="00AF2CBC" w:rsidRDefault="00AF2CBC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57092689"/>
    </w:p>
    <w:p w:rsidR="00716568" w:rsidRPr="00AF2CBC" w:rsidRDefault="00AF2CBC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519F9" w:rsidRPr="00AF2CB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194925" w:rsidRPr="00194925" w:rsidRDefault="00194925" w:rsidP="00EB1E5E">
      <w:pPr>
        <w:pStyle w:val="a5"/>
        <w:autoSpaceDE w:val="0"/>
        <w:autoSpaceDN w:val="0"/>
        <w:adjustRightInd w:val="0"/>
        <w:spacing w:after="0" w:line="288" w:lineRule="auto"/>
        <w:ind w:left="450"/>
        <w:rPr>
          <w:rFonts w:ascii="Times New Roman" w:hAnsi="Times New Roman" w:cs="Times New Roman"/>
          <w:sz w:val="28"/>
          <w:szCs w:val="28"/>
        </w:rPr>
      </w:pPr>
    </w:p>
    <w:bookmarkEnd w:id="2"/>
    <w:p w:rsidR="00716568" w:rsidRPr="00AF2CBC" w:rsidRDefault="00716568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 xml:space="preserve">3.1 Общие задачи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Pr="00AF2CBC">
        <w:rPr>
          <w:rFonts w:ascii="Times New Roman" w:hAnsi="Times New Roman" w:cs="Times New Roman"/>
          <w:sz w:val="28"/>
          <w:szCs w:val="28"/>
        </w:rPr>
        <w:t>а:</w:t>
      </w:r>
    </w:p>
    <w:p w:rsidR="00716568" w:rsidRPr="00AF2CBC" w:rsidRDefault="00AF2CBC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>реализация политики в области качества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</w:t>
      </w:r>
      <w:r w:rsidR="00716568" w:rsidRPr="00AF2CBC">
        <w:rPr>
          <w:rFonts w:ascii="Times New Roman" w:hAnsi="Times New Roman" w:cs="Times New Roman"/>
          <w:sz w:val="28"/>
          <w:szCs w:val="28"/>
        </w:rPr>
        <w:t>;</w:t>
      </w:r>
    </w:p>
    <w:p w:rsidR="00716568" w:rsidRPr="00AF2CBC" w:rsidRDefault="00AF2CBC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>мониторинг показателей и факторов, свидетельствующих о качестве</w:t>
      </w:r>
      <w:r w:rsidR="00D519F9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16568" w:rsidRPr="00AF2CBC" w:rsidRDefault="00AF2CBC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>обеспечение контроля качества образовательного процесса и повышение</w:t>
      </w:r>
      <w:r w:rsidR="00D519F9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уровня подготовки выпускников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716568" w:rsidRPr="00AF2CBC">
        <w:rPr>
          <w:rFonts w:ascii="Times New Roman" w:hAnsi="Times New Roman" w:cs="Times New Roman"/>
          <w:sz w:val="28"/>
          <w:szCs w:val="28"/>
        </w:rPr>
        <w:t>, обучающихся по программам</w:t>
      </w:r>
      <w:r w:rsidR="00D519F9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высшего образования;</w:t>
      </w:r>
    </w:p>
    <w:p w:rsidR="00716568" w:rsidRPr="00AF2CBC" w:rsidRDefault="00AF2CBC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обеспечение взаимодействия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 с заказчиками и потребителями</w:t>
      </w:r>
      <w:r w:rsidR="00D519F9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образовательных услуг в области качества образования</w:t>
      </w:r>
      <w:r w:rsidR="005B6D63" w:rsidRPr="00AF2CBC">
        <w:rPr>
          <w:rFonts w:ascii="Times New Roman" w:hAnsi="Times New Roman" w:cs="Times New Roman"/>
          <w:sz w:val="28"/>
          <w:szCs w:val="28"/>
        </w:rPr>
        <w:t>;</w:t>
      </w:r>
    </w:p>
    <w:p w:rsidR="00716568" w:rsidRPr="00AF2CBC" w:rsidRDefault="00FF53C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определение показателей </w:t>
      </w:r>
      <w:proofErr w:type="spellStart"/>
      <w:r w:rsidR="00716568" w:rsidRPr="00AF2CBC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="00716568" w:rsidRPr="00AF2CBC">
        <w:rPr>
          <w:rFonts w:ascii="Times New Roman" w:hAnsi="Times New Roman" w:cs="Times New Roman"/>
          <w:sz w:val="28"/>
          <w:szCs w:val="28"/>
        </w:rPr>
        <w:t xml:space="preserve"> системы качества образования,</w:t>
      </w:r>
      <w:r w:rsidR="00FC35CD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их мониторинг и сопоставление с </w:t>
      </w:r>
      <w:proofErr w:type="spellStart"/>
      <w:r w:rsidR="00716568" w:rsidRPr="00AF2CBC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="00716568" w:rsidRPr="00AF2CBC">
        <w:rPr>
          <w:rFonts w:ascii="Times New Roman" w:hAnsi="Times New Roman" w:cs="Times New Roman"/>
          <w:sz w:val="28"/>
          <w:szCs w:val="28"/>
        </w:rPr>
        <w:t xml:space="preserve"> показателями,</w:t>
      </w:r>
      <w:r w:rsidR="00B46E7D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предлагаемые потребителями образовательных услуг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716568" w:rsidRPr="00AF2CBC">
        <w:rPr>
          <w:rFonts w:ascii="Times New Roman" w:hAnsi="Times New Roman" w:cs="Times New Roman"/>
          <w:sz w:val="28"/>
          <w:szCs w:val="28"/>
        </w:rPr>
        <w:t>;</w:t>
      </w:r>
    </w:p>
    <w:p w:rsidR="00716568" w:rsidRPr="00AF2CBC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>консультирование профессорско-преподавательского состава по вопросам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менеджмента качества в сфере образовательной деятельности, группы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внутренних аудиторов;</w:t>
      </w:r>
    </w:p>
    <w:p w:rsidR="00716568" w:rsidRPr="00AF2CBC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>координация деятельности факультетов, кафедр и профессорско-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преподавательского состава, предусматривающая мониторинг качества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lastRenderedPageBreak/>
        <w:t>образования и управленческие решения по совершенствованию системы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менеджмента качества;</w:t>
      </w:r>
    </w:p>
    <w:p w:rsidR="00716568" w:rsidRPr="00AF2CBC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 xml:space="preserve">сбор и обработка информации о результативности системы качества образования в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716568" w:rsidRPr="00AF2CBC">
        <w:rPr>
          <w:rFonts w:ascii="Times New Roman" w:hAnsi="Times New Roman" w:cs="Times New Roman"/>
          <w:sz w:val="28"/>
          <w:szCs w:val="28"/>
        </w:rPr>
        <w:t>, формирование банка информационно</w:t>
      </w:r>
      <w:r w:rsidR="00B46E7D" w:rsidRPr="00AF2CBC">
        <w:rPr>
          <w:rFonts w:ascii="Times New Roman" w:hAnsi="Times New Roman" w:cs="Times New Roman"/>
          <w:sz w:val="28"/>
          <w:szCs w:val="28"/>
        </w:rPr>
        <w:t>-</w:t>
      </w:r>
      <w:r w:rsidR="00716568" w:rsidRPr="00AF2CBC">
        <w:rPr>
          <w:rFonts w:ascii="Times New Roman" w:hAnsi="Times New Roman" w:cs="Times New Roman"/>
          <w:sz w:val="28"/>
          <w:szCs w:val="28"/>
        </w:rPr>
        <w:t>аналитических</w:t>
      </w:r>
      <w:r w:rsidR="00B46E7D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материалов по проблемам качества образования;</w:t>
      </w:r>
    </w:p>
    <w:p w:rsidR="00716568" w:rsidRPr="00AF2CBC" w:rsidRDefault="00716568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- развитие сотрудничества с другими ВУЗами, предполагающими обмен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Pr="00AF2CBC">
        <w:rPr>
          <w:rFonts w:ascii="Times New Roman" w:hAnsi="Times New Roman" w:cs="Times New Roman"/>
          <w:sz w:val="28"/>
          <w:szCs w:val="28"/>
        </w:rPr>
        <w:t>опытом работы, участие в научно-методических и практических</w:t>
      </w:r>
      <w:r w:rsidR="00B46E7D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Pr="00AF2CBC">
        <w:rPr>
          <w:rFonts w:ascii="Times New Roman" w:hAnsi="Times New Roman" w:cs="Times New Roman"/>
          <w:sz w:val="28"/>
          <w:szCs w:val="28"/>
        </w:rPr>
        <w:t>конференциях по проблемам качества образования</w:t>
      </w:r>
      <w:r w:rsidR="00FC35CD" w:rsidRPr="00AF2CBC">
        <w:rPr>
          <w:rFonts w:ascii="Times New Roman" w:hAnsi="Times New Roman" w:cs="Times New Roman"/>
          <w:sz w:val="28"/>
          <w:szCs w:val="28"/>
        </w:rPr>
        <w:t>;</w:t>
      </w:r>
    </w:p>
    <w:p w:rsidR="00716568" w:rsidRPr="00AF2CBC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>разработка и формирование баз тестовых заданий и электронного банка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AF2CBC">
        <w:rPr>
          <w:rFonts w:ascii="Times New Roman" w:hAnsi="Times New Roman" w:cs="Times New Roman"/>
          <w:sz w:val="28"/>
          <w:szCs w:val="28"/>
        </w:rPr>
        <w:t>данных методического сопровождения учебного процесса;</w:t>
      </w:r>
    </w:p>
    <w:p w:rsidR="005B6D63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6568" w:rsidRPr="00AF2CBC">
        <w:rPr>
          <w:rFonts w:ascii="Times New Roman" w:hAnsi="Times New Roman" w:cs="Times New Roman"/>
          <w:sz w:val="28"/>
          <w:szCs w:val="28"/>
        </w:rPr>
        <w:t>организация и проведение тестового контроля знаний</w:t>
      </w:r>
      <w:r w:rsidR="005B6D63" w:rsidRPr="00AF2CBC">
        <w:rPr>
          <w:rFonts w:ascii="Times New Roman" w:hAnsi="Times New Roman" w:cs="Times New Roman"/>
          <w:sz w:val="28"/>
          <w:szCs w:val="28"/>
        </w:rPr>
        <w:t xml:space="preserve"> (срезы).</w:t>
      </w:r>
    </w:p>
    <w:p w:rsidR="00001379" w:rsidRPr="00AF2CBC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F9" w:rsidRDefault="00D519F9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57092701"/>
      <w:r w:rsidRPr="00AF2CBC">
        <w:rPr>
          <w:rFonts w:ascii="Times New Roman" w:hAnsi="Times New Roman" w:cs="Times New Roman"/>
          <w:sz w:val="28"/>
          <w:szCs w:val="28"/>
        </w:rPr>
        <w:t xml:space="preserve">4. ФУНКЦИИ </w:t>
      </w:r>
    </w:p>
    <w:p w:rsidR="00001379" w:rsidRPr="00AF2CBC" w:rsidRDefault="00001379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862966" w:rsidRPr="00AF2CBC" w:rsidRDefault="00001379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862966" w:rsidRPr="00AF2CBC">
        <w:rPr>
          <w:rFonts w:ascii="Times New Roman" w:hAnsi="Times New Roman" w:cs="Times New Roman"/>
          <w:sz w:val="28"/>
          <w:szCs w:val="28"/>
        </w:rPr>
        <w:t>Осуществление контроля за соответствием учебно-методического обеспечения образовательного процесса требованиям федеральных государственных образовательных стандартов.</w:t>
      </w:r>
    </w:p>
    <w:p w:rsidR="00862966" w:rsidRPr="00AF2CBC" w:rsidRDefault="00001379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62966" w:rsidRPr="00AF2CBC">
        <w:rPr>
          <w:rFonts w:ascii="Times New Roman" w:hAnsi="Times New Roman" w:cs="Times New Roman"/>
          <w:sz w:val="28"/>
          <w:szCs w:val="28"/>
        </w:rPr>
        <w:t>Обеспечение своевременного составления отчетной и иной документации.</w:t>
      </w:r>
    </w:p>
    <w:p w:rsidR="00862966" w:rsidRPr="00AF2CBC" w:rsidRDefault="00001379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862966" w:rsidRPr="00AF2CBC">
        <w:rPr>
          <w:rFonts w:ascii="Times New Roman" w:hAnsi="Times New Roman" w:cs="Times New Roman"/>
          <w:sz w:val="28"/>
          <w:szCs w:val="28"/>
        </w:rPr>
        <w:t>Проведение мониторинга основных показателей образовательной деятельности посредством сбора и обобщения данных факультетов, кафедр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 xml:space="preserve">и других подразделений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862966" w:rsidRPr="00AF2CBC">
        <w:rPr>
          <w:rFonts w:ascii="Times New Roman" w:hAnsi="Times New Roman" w:cs="Times New Roman"/>
          <w:sz w:val="28"/>
          <w:szCs w:val="28"/>
        </w:rPr>
        <w:t>, обеспечивающих образовательный процесс.</w:t>
      </w:r>
    </w:p>
    <w:p w:rsidR="00862966" w:rsidRPr="00AF2CBC" w:rsidRDefault="00001379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862966" w:rsidRPr="00AF2CBC">
        <w:rPr>
          <w:rFonts w:ascii="Times New Roman" w:hAnsi="Times New Roman" w:cs="Times New Roman"/>
          <w:sz w:val="28"/>
          <w:szCs w:val="28"/>
        </w:rPr>
        <w:t>Организация анкетирования обучающихся, научно-педагогических и педагогических работников, родителей обучающихся по вопросам качества обучения.</w:t>
      </w:r>
    </w:p>
    <w:p w:rsidR="00862966" w:rsidRPr="00AF2CBC" w:rsidRDefault="00040403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</w:t>
      </w:r>
      <w:r w:rsidR="00862966" w:rsidRPr="00AF2CBC">
        <w:rPr>
          <w:rFonts w:ascii="Times New Roman" w:hAnsi="Times New Roman" w:cs="Times New Roman"/>
          <w:sz w:val="28"/>
          <w:szCs w:val="28"/>
        </w:rPr>
        <w:t>.</w:t>
      </w:r>
      <w:r w:rsidRPr="00AF2CBC">
        <w:rPr>
          <w:rFonts w:ascii="Times New Roman" w:hAnsi="Times New Roman" w:cs="Times New Roman"/>
          <w:sz w:val="28"/>
          <w:szCs w:val="28"/>
        </w:rPr>
        <w:t>5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="00862966" w:rsidRPr="00AF2CBC">
        <w:rPr>
          <w:rFonts w:ascii="Times New Roman" w:hAnsi="Times New Roman" w:cs="Times New Roman"/>
          <w:sz w:val="28"/>
          <w:szCs w:val="28"/>
        </w:rPr>
        <w:t>Изучение требований потребителя к качеству подготовки</w:t>
      </w:r>
      <w:r w:rsidR="00362C4A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выпускников, посредством проведения социально-психологических</w:t>
      </w:r>
      <w:r w:rsidR="00362C4A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исследований, экспертных опросов.</w:t>
      </w:r>
    </w:p>
    <w:p w:rsidR="00862966" w:rsidRPr="00AF2CBC" w:rsidRDefault="00040403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</w:t>
      </w:r>
      <w:r w:rsidR="00862966" w:rsidRPr="00AF2CBC">
        <w:rPr>
          <w:rFonts w:ascii="Times New Roman" w:hAnsi="Times New Roman" w:cs="Times New Roman"/>
          <w:sz w:val="28"/>
          <w:szCs w:val="28"/>
        </w:rPr>
        <w:t>.</w:t>
      </w:r>
      <w:r w:rsidRPr="00AF2CBC">
        <w:rPr>
          <w:rFonts w:ascii="Times New Roman" w:hAnsi="Times New Roman" w:cs="Times New Roman"/>
          <w:sz w:val="28"/>
          <w:szCs w:val="28"/>
        </w:rPr>
        <w:t>6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="00862966" w:rsidRPr="00AF2CBC">
        <w:rPr>
          <w:rFonts w:ascii="Times New Roman" w:hAnsi="Times New Roman" w:cs="Times New Roman"/>
          <w:sz w:val="28"/>
          <w:szCs w:val="28"/>
        </w:rPr>
        <w:t>Анализ мониторинга результатов показателей образовательной</w:t>
      </w:r>
      <w:r w:rsidR="00362C4A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деятельности и выработка рекомендаций по принятию управленческих</w:t>
      </w:r>
      <w:r w:rsidR="00362C4A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решений.</w:t>
      </w:r>
    </w:p>
    <w:p w:rsidR="00862966" w:rsidRPr="00AF2CBC" w:rsidRDefault="00FC35CD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</w:t>
      </w:r>
      <w:r w:rsidR="00862966" w:rsidRPr="00AF2CBC">
        <w:rPr>
          <w:rFonts w:ascii="Times New Roman" w:hAnsi="Times New Roman" w:cs="Times New Roman"/>
          <w:sz w:val="28"/>
          <w:szCs w:val="28"/>
        </w:rPr>
        <w:t>.</w:t>
      </w:r>
      <w:r w:rsidRPr="00AF2CBC">
        <w:rPr>
          <w:rFonts w:ascii="Times New Roman" w:hAnsi="Times New Roman" w:cs="Times New Roman"/>
          <w:sz w:val="28"/>
          <w:szCs w:val="28"/>
        </w:rPr>
        <w:t>7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="00862966" w:rsidRPr="00AF2CBC">
        <w:rPr>
          <w:rFonts w:ascii="Times New Roman" w:hAnsi="Times New Roman" w:cs="Times New Roman"/>
          <w:sz w:val="28"/>
          <w:szCs w:val="28"/>
        </w:rPr>
        <w:t>Участие в подготовке сводных материалов по основным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 xml:space="preserve">показателям образовательной деятельности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862966" w:rsidRPr="00AF2CBC">
        <w:rPr>
          <w:rFonts w:ascii="Times New Roman" w:hAnsi="Times New Roman" w:cs="Times New Roman"/>
          <w:sz w:val="28"/>
          <w:szCs w:val="28"/>
        </w:rPr>
        <w:t>, формируемых по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 xml:space="preserve">запросу Министерства науки </w:t>
      </w:r>
      <w:r w:rsidRPr="00AF2CBC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="00862966" w:rsidRPr="00AF2C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и иных</w:t>
      </w:r>
      <w:r w:rsidR="002F60A6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государственных органов.</w:t>
      </w:r>
    </w:p>
    <w:p w:rsidR="00862966" w:rsidRPr="00AF2CBC" w:rsidRDefault="002F60A6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2966" w:rsidRPr="00AF2CBC">
        <w:rPr>
          <w:rFonts w:ascii="Times New Roman" w:hAnsi="Times New Roman" w:cs="Times New Roman"/>
          <w:sz w:val="28"/>
          <w:szCs w:val="28"/>
        </w:rPr>
        <w:t>.</w:t>
      </w:r>
      <w:r w:rsidRPr="00AF2CBC">
        <w:rPr>
          <w:rFonts w:ascii="Times New Roman" w:hAnsi="Times New Roman" w:cs="Times New Roman"/>
          <w:sz w:val="28"/>
          <w:szCs w:val="28"/>
        </w:rPr>
        <w:t>8</w:t>
      </w:r>
      <w:r w:rsidR="00862966" w:rsidRPr="00AF2CBC">
        <w:rPr>
          <w:rFonts w:ascii="Times New Roman" w:hAnsi="Times New Roman" w:cs="Times New Roman"/>
          <w:sz w:val="28"/>
          <w:szCs w:val="28"/>
        </w:rPr>
        <w:t>. Привлечение научно-педагогических и педагогических работников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к взаимопроверке по вопросам качества образовательной деятельности.</w:t>
      </w:r>
    </w:p>
    <w:p w:rsidR="00862966" w:rsidRPr="00AF2CBC" w:rsidRDefault="002F60A6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</w:t>
      </w:r>
      <w:r w:rsidR="00862966" w:rsidRPr="00AF2CBC">
        <w:rPr>
          <w:rFonts w:ascii="Times New Roman" w:hAnsi="Times New Roman" w:cs="Times New Roman"/>
          <w:sz w:val="28"/>
          <w:szCs w:val="28"/>
        </w:rPr>
        <w:t>.</w:t>
      </w:r>
      <w:r w:rsidRPr="00AF2CBC">
        <w:rPr>
          <w:rFonts w:ascii="Times New Roman" w:hAnsi="Times New Roman" w:cs="Times New Roman"/>
          <w:sz w:val="28"/>
          <w:szCs w:val="28"/>
        </w:rPr>
        <w:t>9</w:t>
      </w:r>
      <w:r w:rsidR="00862966" w:rsidRPr="00AF2CBC">
        <w:rPr>
          <w:rFonts w:ascii="Times New Roman" w:hAnsi="Times New Roman" w:cs="Times New Roman"/>
          <w:sz w:val="28"/>
          <w:szCs w:val="28"/>
        </w:rPr>
        <w:t>. Разработка графиков внутренних аудитов, подготовка и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 xml:space="preserve">проведение внутренних аудитов, доклад руководству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о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результатах внутренних аудитов. Организация проведения корректирующих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мероприятий по результатам внутренних аудитов.</w:t>
      </w:r>
    </w:p>
    <w:p w:rsidR="00862966" w:rsidRPr="00AF2CBC" w:rsidRDefault="002F60A6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</w:t>
      </w:r>
      <w:r w:rsidR="00862966" w:rsidRPr="00AF2CBC">
        <w:rPr>
          <w:rFonts w:ascii="Times New Roman" w:hAnsi="Times New Roman" w:cs="Times New Roman"/>
          <w:sz w:val="28"/>
          <w:szCs w:val="28"/>
        </w:rPr>
        <w:t>.</w:t>
      </w:r>
      <w:r w:rsidRPr="00AF2CBC">
        <w:rPr>
          <w:rFonts w:ascii="Times New Roman" w:hAnsi="Times New Roman" w:cs="Times New Roman"/>
          <w:sz w:val="28"/>
          <w:szCs w:val="28"/>
        </w:rPr>
        <w:t>10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="00862966" w:rsidRPr="00AF2CBC">
        <w:rPr>
          <w:rFonts w:ascii="Times New Roman" w:hAnsi="Times New Roman" w:cs="Times New Roman"/>
          <w:sz w:val="28"/>
          <w:szCs w:val="28"/>
        </w:rPr>
        <w:t>Контроль исполнения учебных поручений учебным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 xml:space="preserve">подразделениям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862966" w:rsidRPr="00AF2CBC"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5361FE" w:rsidRPr="00AF2CBC" w:rsidRDefault="002F60A6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</w:t>
      </w:r>
      <w:r w:rsidR="00862966" w:rsidRPr="00AF2CBC">
        <w:rPr>
          <w:rFonts w:ascii="Times New Roman" w:hAnsi="Times New Roman" w:cs="Times New Roman"/>
          <w:sz w:val="28"/>
          <w:szCs w:val="28"/>
        </w:rPr>
        <w:t>.1</w:t>
      </w:r>
      <w:r w:rsidRPr="00AF2CBC">
        <w:rPr>
          <w:rFonts w:ascii="Times New Roman" w:hAnsi="Times New Roman" w:cs="Times New Roman"/>
          <w:sz w:val="28"/>
          <w:szCs w:val="28"/>
        </w:rPr>
        <w:t>1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="00862966" w:rsidRPr="00AF2CBC">
        <w:rPr>
          <w:rFonts w:ascii="Times New Roman" w:hAnsi="Times New Roman" w:cs="Times New Roman"/>
          <w:sz w:val="28"/>
          <w:szCs w:val="28"/>
        </w:rPr>
        <w:t>Контроль содержания и обновления обязательного раздела</w:t>
      </w:r>
      <w:r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862966" w:rsidRPr="00AF2CBC">
        <w:rPr>
          <w:rFonts w:ascii="Times New Roman" w:hAnsi="Times New Roman" w:cs="Times New Roman"/>
          <w:sz w:val="28"/>
          <w:szCs w:val="28"/>
        </w:rPr>
        <w:t>официального сайта «Сведения об образовательной организации».</w:t>
      </w:r>
    </w:p>
    <w:p w:rsidR="0047612E" w:rsidRPr="00AF2CBC" w:rsidRDefault="0047612E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4.1</w:t>
      </w:r>
      <w:r w:rsidR="002F60A6" w:rsidRPr="00AF2CBC">
        <w:rPr>
          <w:rFonts w:ascii="Times New Roman" w:hAnsi="Times New Roman" w:cs="Times New Roman"/>
          <w:sz w:val="28"/>
          <w:szCs w:val="28"/>
        </w:rPr>
        <w:t>2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Pr="00AF2CBC">
        <w:rPr>
          <w:rFonts w:ascii="Times New Roman" w:hAnsi="Times New Roman" w:cs="Times New Roman"/>
          <w:sz w:val="28"/>
          <w:szCs w:val="28"/>
        </w:rPr>
        <w:t>Осуществление сбора, систематизации и анализа данных о</w:t>
      </w:r>
      <w:r w:rsidR="002F60A6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Pr="00AF2CB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Pr="00AF2CBC">
        <w:rPr>
          <w:rFonts w:ascii="Times New Roman" w:hAnsi="Times New Roman" w:cs="Times New Roman"/>
          <w:sz w:val="28"/>
          <w:szCs w:val="28"/>
        </w:rPr>
        <w:t xml:space="preserve"> в области качества образования.</w:t>
      </w:r>
    </w:p>
    <w:p w:rsidR="0047612E" w:rsidRPr="00AF2CBC" w:rsidRDefault="0047612E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4.</w:t>
      </w:r>
      <w:r w:rsidR="002F60A6" w:rsidRPr="00AF2CBC">
        <w:rPr>
          <w:rFonts w:ascii="Times New Roman" w:hAnsi="Times New Roman" w:cs="Times New Roman"/>
          <w:sz w:val="28"/>
          <w:szCs w:val="28"/>
        </w:rPr>
        <w:t>13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Pr="00AF2CBC">
        <w:rPr>
          <w:rFonts w:ascii="Times New Roman" w:hAnsi="Times New Roman" w:cs="Times New Roman"/>
          <w:sz w:val="28"/>
          <w:szCs w:val="28"/>
        </w:rPr>
        <w:t>Проведение оценки качества документации, сопровождающей</w:t>
      </w:r>
      <w:r w:rsidR="002F60A6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Pr="00AF2CBC">
        <w:rPr>
          <w:rFonts w:ascii="Times New Roman" w:hAnsi="Times New Roman" w:cs="Times New Roman"/>
          <w:sz w:val="28"/>
          <w:szCs w:val="28"/>
        </w:rPr>
        <w:t>учебный процесс.</w:t>
      </w:r>
    </w:p>
    <w:p w:rsidR="0047612E" w:rsidRPr="00AF2CBC" w:rsidRDefault="0047612E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4.1</w:t>
      </w:r>
      <w:r w:rsidR="00180107" w:rsidRPr="00AF2CBC">
        <w:rPr>
          <w:rFonts w:ascii="Times New Roman" w:hAnsi="Times New Roman" w:cs="Times New Roman"/>
          <w:sz w:val="28"/>
          <w:szCs w:val="28"/>
        </w:rPr>
        <w:t>4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Pr="00AF2CBC">
        <w:rPr>
          <w:rFonts w:ascii="Times New Roman" w:hAnsi="Times New Roman" w:cs="Times New Roman"/>
          <w:sz w:val="28"/>
          <w:szCs w:val="28"/>
        </w:rPr>
        <w:t>Оказание консультационной помощи структурным подразделениям</w:t>
      </w:r>
      <w:r w:rsidR="00180107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180107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Pr="00AF2CBC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Pr="00AF2CBC">
        <w:rPr>
          <w:rFonts w:ascii="Times New Roman" w:hAnsi="Times New Roman" w:cs="Times New Roman"/>
          <w:sz w:val="28"/>
          <w:szCs w:val="28"/>
        </w:rPr>
        <w:t>а.</w:t>
      </w:r>
    </w:p>
    <w:p w:rsidR="0047612E" w:rsidRPr="00AF2CBC" w:rsidRDefault="0047612E" w:rsidP="00EB1E5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4.1</w:t>
      </w:r>
      <w:r w:rsidR="00180107" w:rsidRPr="00AF2CBC">
        <w:rPr>
          <w:rFonts w:ascii="Times New Roman" w:hAnsi="Times New Roman" w:cs="Times New Roman"/>
          <w:sz w:val="28"/>
          <w:szCs w:val="28"/>
        </w:rPr>
        <w:t>5</w:t>
      </w:r>
      <w:r w:rsidR="00001379">
        <w:rPr>
          <w:rFonts w:ascii="Times New Roman" w:hAnsi="Times New Roman" w:cs="Times New Roman"/>
          <w:sz w:val="28"/>
          <w:szCs w:val="28"/>
        </w:rPr>
        <w:t>. </w:t>
      </w:r>
      <w:r w:rsidRPr="00AF2CBC">
        <w:rPr>
          <w:rFonts w:ascii="Times New Roman" w:hAnsi="Times New Roman" w:cs="Times New Roman"/>
          <w:sz w:val="28"/>
          <w:szCs w:val="28"/>
        </w:rPr>
        <w:t>Информирование участников образовательного процесса о</w:t>
      </w:r>
      <w:r w:rsidR="00180107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Pr="00AF2CBC">
        <w:rPr>
          <w:rFonts w:ascii="Times New Roman" w:hAnsi="Times New Roman" w:cs="Times New Roman"/>
          <w:sz w:val="28"/>
          <w:szCs w:val="28"/>
        </w:rPr>
        <w:t>результативности проводимых мероприятий.</w:t>
      </w:r>
    </w:p>
    <w:p w:rsidR="00001379" w:rsidRDefault="00001379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57092710"/>
    </w:p>
    <w:p w:rsidR="00717617" w:rsidRDefault="005361FE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 xml:space="preserve">5. СТРУКТУРА </w:t>
      </w:r>
    </w:p>
    <w:p w:rsidR="005361FE" w:rsidRDefault="007324FE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ОТДЕЛ</w:t>
      </w:r>
      <w:r w:rsidR="005361FE" w:rsidRPr="00AF2CBC">
        <w:rPr>
          <w:rFonts w:ascii="Times New Roman" w:hAnsi="Times New Roman" w:cs="Times New Roman"/>
          <w:sz w:val="28"/>
          <w:szCs w:val="28"/>
        </w:rPr>
        <w:t>А</w:t>
      </w:r>
      <w:r w:rsidR="00717617">
        <w:rPr>
          <w:rFonts w:ascii="Times New Roman" w:hAnsi="Times New Roman" w:cs="Times New Roman"/>
          <w:sz w:val="28"/>
          <w:szCs w:val="28"/>
        </w:rPr>
        <w:t xml:space="preserve"> КОНТРОЛЯ КАЧЕСТВА ОРГАНИЗАЦИИ УЧЕБНОГО ПРОЦЕССА</w:t>
      </w:r>
    </w:p>
    <w:p w:rsidR="00001379" w:rsidRPr="00AF2CBC" w:rsidRDefault="00001379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:rsidR="00896447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896447">
        <w:rPr>
          <w:rFonts w:ascii="Times New Roman" w:hAnsi="Times New Roman" w:cs="Times New Roman"/>
          <w:sz w:val="28"/>
          <w:szCs w:val="28"/>
        </w:rPr>
        <w:t>Отдел состоит из одного подразделения.</w:t>
      </w:r>
    </w:p>
    <w:p w:rsidR="00001379" w:rsidRPr="00001379" w:rsidRDefault="00896447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001379" w:rsidRPr="00001379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27026C" w:rsidRPr="0027026C">
        <w:rPr>
          <w:rFonts w:ascii="Times New Roman" w:hAnsi="Times New Roman" w:cs="Times New Roman"/>
          <w:sz w:val="28"/>
          <w:szCs w:val="28"/>
        </w:rPr>
        <w:t xml:space="preserve">и штатную численность </w:t>
      </w:r>
      <w:r w:rsidR="00001379" w:rsidRPr="00001379">
        <w:rPr>
          <w:rFonts w:ascii="Times New Roman" w:hAnsi="Times New Roman" w:cs="Times New Roman"/>
          <w:sz w:val="28"/>
          <w:szCs w:val="28"/>
        </w:rPr>
        <w:t>Отдела определяет и утверждает ректор ЧУОО ВО «</w:t>
      </w:r>
      <w:proofErr w:type="spellStart"/>
      <w:r w:rsidR="00001379" w:rsidRPr="0000137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001379" w:rsidRPr="00001379">
        <w:rPr>
          <w:rFonts w:ascii="Times New Roman" w:hAnsi="Times New Roman" w:cs="Times New Roman"/>
          <w:sz w:val="28"/>
          <w:szCs w:val="28"/>
        </w:rPr>
        <w:t xml:space="preserve">», исходя из целей, задач и функций данного подразделения. </w:t>
      </w:r>
    </w:p>
    <w:p w:rsidR="00001379" w:rsidRPr="00001379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79">
        <w:rPr>
          <w:rFonts w:ascii="Times New Roman" w:hAnsi="Times New Roman" w:cs="Times New Roman"/>
          <w:sz w:val="28"/>
          <w:szCs w:val="28"/>
        </w:rPr>
        <w:t>5.</w:t>
      </w:r>
      <w:r w:rsidR="00896447">
        <w:rPr>
          <w:rFonts w:ascii="Times New Roman" w:hAnsi="Times New Roman" w:cs="Times New Roman"/>
          <w:sz w:val="28"/>
          <w:szCs w:val="28"/>
        </w:rPr>
        <w:t>3</w:t>
      </w:r>
      <w:r w:rsidRPr="00001379">
        <w:rPr>
          <w:rFonts w:ascii="Times New Roman" w:hAnsi="Times New Roman" w:cs="Times New Roman"/>
          <w:sz w:val="28"/>
          <w:szCs w:val="28"/>
        </w:rPr>
        <w:t>. Руководство деятельностью Отдела осуществляет начальник отдела, который организует выполнение Отделом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Отдела.</w:t>
      </w:r>
    </w:p>
    <w:p w:rsidR="00001379" w:rsidRPr="00001379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96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01379">
        <w:rPr>
          <w:rFonts w:ascii="Times New Roman" w:hAnsi="Times New Roman" w:cs="Times New Roman"/>
          <w:sz w:val="28"/>
          <w:szCs w:val="28"/>
        </w:rPr>
        <w:t xml:space="preserve">Начальник отдела подчиняется ректору Академии, находится в непосредственном подчинении </w:t>
      </w:r>
      <w:r>
        <w:rPr>
          <w:rFonts w:ascii="Times New Roman" w:hAnsi="Times New Roman" w:cs="Times New Roman"/>
          <w:sz w:val="28"/>
          <w:szCs w:val="28"/>
        </w:rPr>
        <w:t>начальника учебно-методического управления</w:t>
      </w:r>
      <w:r w:rsidRPr="00001379">
        <w:rPr>
          <w:rFonts w:ascii="Times New Roman" w:hAnsi="Times New Roman" w:cs="Times New Roman"/>
          <w:sz w:val="28"/>
          <w:szCs w:val="28"/>
        </w:rPr>
        <w:t xml:space="preserve"> и исполняет поручения других проректоров Академии в пределах своей компетенции. Иные работники отдела подчиняются непосредственно начальнику отдела. </w:t>
      </w:r>
    </w:p>
    <w:p w:rsidR="00001379" w:rsidRPr="00001379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7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96447">
        <w:rPr>
          <w:rFonts w:ascii="Times New Roman" w:hAnsi="Times New Roman" w:cs="Times New Roman"/>
          <w:sz w:val="28"/>
          <w:szCs w:val="28"/>
        </w:rPr>
        <w:t>5</w:t>
      </w:r>
      <w:r w:rsidRPr="00001379">
        <w:rPr>
          <w:rFonts w:ascii="Times New Roman" w:hAnsi="Times New Roman" w:cs="Times New Roman"/>
          <w:sz w:val="28"/>
          <w:szCs w:val="28"/>
        </w:rPr>
        <w:t>. Права, обязанности и ответственность начальника и иных работников отдела определяются должностными инструкциями, действующими нормами трудового законодательства.</w:t>
      </w:r>
    </w:p>
    <w:p w:rsidR="00001379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79">
        <w:rPr>
          <w:rFonts w:ascii="Times New Roman" w:hAnsi="Times New Roman" w:cs="Times New Roman"/>
          <w:sz w:val="28"/>
          <w:szCs w:val="28"/>
        </w:rPr>
        <w:t>5.</w:t>
      </w:r>
      <w:r w:rsidR="00896447">
        <w:rPr>
          <w:rFonts w:ascii="Times New Roman" w:hAnsi="Times New Roman" w:cs="Times New Roman"/>
          <w:sz w:val="28"/>
          <w:szCs w:val="28"/>
        </w:rPr>
        <w:t>6</w:t>
      </w:r>
      <w:r w:rsidRPr="00001379">
        <w:rPr>
          <w:rFonts w:ascii="Times New Roman" w:hAnsi="Times New Roman" w:cs="Times New Roman"/>
          <w:sz w:val="28"/>
          <w:szCs w:val="28"/>
        </w:rPr>
        <w:t>. В отсутствие начальник</w:t>
      </w:r>
      <w:r w:rsidR="003509E9">
        <w:rPr>
          <w:rFonts w:ascii="Times New Roman" w:hAnsi="Times New Roman" w:cs="Times New Roman"/>
          <w:sz w:val="28"/>
          <w:szCs w:val="28"/>
        </w:rPr>
        <w:t>а</w:t>
      </w:r>
      <w:r w:rsidRPr="00001379">
        <w:rPr>
          <w:rFonts w:ascii="Times New Roman" w:hAnsi="Times New Roman" w:cs="Times New Roman"/>
          <w:sz w:val="28"/>
          <w:szCs w:val="28"/>
        </w:rPr>
        <w:t xml:space="preserve"> отдела (командировка, отпуск, временная нетрудоспособность) его обязанности исполняет работник, назначаемый приказом ректора</w:t>
      </w:r>
      <w:r w:rsidR="00C07C7B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001379">
        <w:rPr>
          <w:rFonts w:ascii="Times New Roman" w:hAnsi="Times New Roman" w:cs="Times New Roman"/>
          <w:sz w:val="28"/>
          <w:szCs w:val="28"/>
        </w:rPr>
        <w:t>. Права, обязанности и ответственность такого работника определяются должностной инструкцией, регламентирующей права и обязанности начальника отдела.</w:t>
      </w:r>
      <w:bookmarkStart w:id="5" w:name="_Hlk157092726"/>
    </w:p>
    <w:p w:rsidR="00256C0F" w:rsidRDefault="00256C0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E5E" w:rsidRDefault="005361FE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>6. РУКОВОДСТВО</w:t>
      </w:r>
      <w:bookmarkEnd w:id="5"/>
    </w:p>
    <w:p w:rsidR="00EB1E5E" w:rsidRDefault="00EB1E5E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585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79">
        <w:rPr>
          <w:rFonts w:ascii="Times New Roman" w:hAnsi="Times New Roman" w:cs="Times New Roman"/>
          <w:sz w:val="28"/>
          <w:szCs w:val="28"/>
        </w:rPr>
        <w:t xml:space="preserve">6.1. </w:t>
      </w:r>
      <w:r w:rsidR="00ED4585" w:rsidRPr="00AF2CBC">
        <w:rPr>
          <w:rFonts w:ascii="Times New Roman" w:hAnsi="Times New Roman" w:cs="Times New Roman"/>
          <w:sz w:val="28"/>
          <w:szCs w:val="28"/>
        </w:rPr>
        <w:t xml:space="preserve">Руководство Отделом осуществляется начальником отдела. Начальник </w:t>
      </w:r>
      <w:r w:rsidR="007F31B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D4585" w:rsidRPr="00AF2CBC">
        <w:rPr>
          <w:rFonts w:ascii="Times New Roman" w:hAnsi="Times New Roman" w:cs="Times New Roman"/>
          <w:sz w:val="28"/>
          <w:szCs w:val="28"/>
        </w:rPr>
        <w:t>назначается и освобождается от должности приказом ректора Академии, в соответствии с действующим законодательством о труде</w:t>
      </w:r>
      <w:r w:rsidR="00ED4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379" w:rsidRPr="00001379" w:rsidRDefault="00ED4585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001379" w:rsidRPr="00001379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001379" w:rsidRPr="00001379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1379">
        <w:rPr>
          <w:rFonts w:ascii="Times New Roman" w:hAnsi="Times New Roman" w:cs="Times New Roman"/>
          <w:sz w:val="28"/>
          <w:szCs w:val="28"/>
        </w:rPr>
        <w:t>обеспечивает надлежащую организацию работы Отдела, своевременно</w:t>
      </w:r>
      <w:r w:rsidR="00D612B5">
        <w:rPr>
          <w:rFonts w:ascii="Times New Roman" w:hAnsi="Times New Roman" w:cs="Times New Roman"/>
          <w:sz w:val="28"/>
          <w:szCs w:val="28"/>
        </w:rPr>
        <w:t>е</w:t>
      </w:r>
      <w:r w:rsidRPr="00001379">
        <w:rPr>
          <w:rFonts w:ascii="Times New Roman" w:hAnsi="Times New Roman" w:cs="Times New Roman"/>
          <w:sz w:val="28"/>
          <w:szCs w:val="28"/>
        </w:rPr>
        <w:t xml:space="preserve"> выполнение задач и функций, определенных настоящим Положением; </w:t>
      </w:r>
    </w:p>
    <w:p w:rsidR="00001379" w:rsidRPr="00001379" w:rsidRDefault="00001379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1379">
        <w:rPr>
          <w:rFonts w:ascii="Times New Roman" w:hAnsi="Times New Roman" w:cs="Times New Roman"/>
          <w:sz w:val="28"/>
          <w:szCs w:val="28"/>
        </w:rPr>
        <w:t>вносит предложения</w:t>
      </w:r>
      <w:r w:rsidR="00ED4585">
        <w:rPr>
          <w:rFonts w:ascii="Times New Roman" w:hAnsi="Times New Roman" w:cs="Times New Roman"/>
          <w:sz w:val="28"/>
          <w:szCs w:val="28"/>
        </w:rPr>
        <w:t xml:space="preserve"> начальнику учебно-методического управления Академии </w:t>
      </w:r>
      <w:r w:rsidRPr="00001379">
        <w:rPr>
          <w:rFonts w:ascii="Times New Roman" w:hAnsi="Times New Roman" w:cs="Times New Roman"/>
          <w:sz w:val="28"/>
          <w:szCs w:val="28"/>
        </w:rPr>
        <w:t xml:space="preserve">о совершенствовании деятельности Отдела, повышении эффективности его работы, о штатном расписании Отдела, приеме на работу, переводе, увольнении, поощрении работников, наложении на них взысканий; </w:t>
      </w:r>
    </w:p>
    <w:p w:rsidR="00001379" w:rsidRPr="00001379" w:rsidRDefault="00ED4585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1379" w:rsidRPr="00001379">
        <w:rPr>
          <w:rFonts w:ascii="Times New Roman" w:hAnsi="Times New Roman" w:cs="Times New Roman"/>
          <w:sz w:val="28"/>
          <w:szCs w:val="28"/>
        </w:rPr>
        <w:t xml:space="preserve">определяет актуальные направления деятельности Отдела, составляет планы работы, организует их выполнение; </w:t>
      </w:r>
    </w:p>
    <w:p w:rsidR="00001379" w:rsidRPr="00001379" w:rsidRDefault="00ED4585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1379" w:rsidRPr="00001379">
        <w:rPr>
          <w:rFonts w:ascii="Times New Roman" w:hAnsi="Times New Roman" w:cs="Times New Roman"/>
          <w:sz w:val="28"/>
          <w:szCs w:val="28"/>
        </w:rPr>
        <w:t xml:space="preserve">решает вопросы финансового и материально-технического обеспечения Отдела; </w:t>
      </w:r>
    </w:p>
    <w:p w:rsidR="00001379" w:rsidRPr="00001379" w:rsidRDefault="00ED4585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1379" w:rsidRPr="00001379">
        <w:rPr>
          <w:rFonts w:ascii="Times New Roman" w:hAnsi="Times New Roman" w:cs="Times New Roman"/>
          <w:sz w:val="28"/>
          <w:szCs w:val="28"/>
        </w:rPr>
        <w:t xml:space="preserve">обеспечивает учет средств и имущества, доходов и расходов Отдела; </w:t>
      </w:r>
    </w:p>
    <w:p w:rsidR="00E16B3E" w:rsidRDefault="00E16B3E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01379">
        <w:rPr>
          <w:rFonts w:ascii="Times New Roman" w:hAnsi="Times New Roman" w:cs="Times New Roman"/>
          <w:sz w:val="28"/>
          <w:szCs w:val="28"/>
        </w:rPr>
        <w:t>определяет должностные обязанности сотрудников Отдела, оформляет их должностные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379" w:rsidRDefault="00ED4585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1379" w:rsidRPr="00001379"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 и настоящим Положением.</w:t>
      </w:r>
    </w:p>
    <w:p w:rsidR="005361FE" w:rsidRDefault="005361FE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57092733"/>
      <w:r w:rsidRPr="00AF2CBC">
        <w:rPr>
          <w:rFonts w:ascii="Times New Roman" w:hAnsi="Times New Roman" w:cs="Times New Roman"/>
          <w:sz w:val="28"/>
          <w:szCs w:val="28"/>
        </w:rPr>
        <w:t xml:space="preserve">7. РАБОТНИКИ </w:t>
      </w:r>
    </w:p>
    <w:p w:rsidR="00717617" w:rsidRDefault="00717617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617">
        <w:rPr>
          <w:rFonts w:ascii="Times New Roman" w:hAnsi="Times New Roman" w:cs="Times New Roman"/>
          <w:sz w:val="28"/>
          <w:szCs w:val="28"/>
        </w:rPr>
        <w:t>ОТДЕЛА КОНТРОЛЯ КАЧЕСТВА ОРГАНИЗАЦИИ УЧЕБНОГО ПРОЦЕССА</w:t>
      </w:r>
    </w:p>
    <w:p w:rsidR="00ED4585" w:rsidRPr="00AF2CBC" w:rsidRDefault="00ED4585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6"/>
    <w:p w:rsidR="005361FE" w:rsidRPr="00AF2CBC" w:rsidRDefault="001F2848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t xml:space="preserve">7.1. Работники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Pr="00AF2CBC">
        <w:rPr>
          <w:rFonts w:ascii="Times New Roman" w:hAnsi="Times New Roman" w:cs="Times New Roman"/>
          <w:sz w:val="28"/>
          <w:szCs w:val="28"/>
        </w:rPr>
        <w:t xml:space="preserve">а </w:t>
      </w:r>
      <w:r w:rsidR="002826AF">
        <w:rPr>
          <w:rFonts w:ascii="Times New Roman" w:hAnsi="Times New Roman" w:cs="Times New Roman"/>
          <w:sz w:val="28"/>
          <w:szCs w:val="28"/>
        </w:rPr>
        <w:t xml:space="preserve">организуют свою профессиональную деятельность </w:t>
      </w:r>
      <w:r w:rsidRPr="00AF2CBC">
        <w:rPr>
          <w:rFonts w:ascii="Times New Roman" w:hAnsi="Times New Roman" w:cs="Times New Roman"/>
          <w:sz w:val="28"/>
          <w:szCs w:val="28"/>
        </w:rPr>
        <w:t>согласно должностным инструкциям.</w:t>
      </w:r>
    </w:p>
    <w:p w:rsidR="00EC4BA5" w:rsidRDefault="00EC4BA5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lastRenderedPageBreak/>
        <w:t xml:space="preserve">7.2. Работники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Pr="00AF2CBC">
        <w:rPr>
          <w:rFonts w:ascii="Times New Roman" w:hAnsi="Times New Roman" w:cs="Times New Roman"/>
          <w:sz w:val="28"/>
          <w:szCs w:val="28"/>
        </w:rPr>
        <w:t>а обладают прав</w:t>
      </w:r>
      <w:r w:rsidR="00E16B3E">
        <w:rPr>
          <w:rFonts w:ascii="Times New Roman" w:hAnsi="Times New Roman" w:cs="Times New Roman"/>
          <w:sz w:val="28"/>
          <w:szCs w:val="28"/>
        </w:rPr>
        <w:t>ом</w:t>
      </w:r>
      <w:r w:rsidRPr="00AF2CBC">
        <w:rPr>
          <w:rFonts w:ascii="Times New Roman" w:hAnsi="Times New Roman" w:cs="Times New Roman"/>
          <w:sz w:val="28"/>
          <w:szCs w:val="28"/>
        </w:rPr>
        <w:t>:</w:t>
      </w:r>
    </w:p>
    <w:p w:rsidR="006E4B75" w:rsidRPr="006E4B75" w:rsidRDefault="006E4B75" w:rsidP="006E4B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- на предоставление работы, обусловленной трудовым договором;</w:t>
      </w:r>
    </w:p>
    <w:p w:rsidR="006E4B75" w:rsidRPr="006E4B75" w:rsidRDefault="00F97D93" w:rsidP="006E4B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4B75" w:rsidRPr="006E4B75">
        <w:rPr>
          <w:rFonts w:ascii="Times New Roman" w:hAnsi="Times New Roman" w:cs="Times New Roman"/>
          <w:sz w:val="28"/>
          <w:szCs w:val="28"/>
        </w:rPr>
        <w:t xml:space="preserve">на предоставление рабочего места, соответствующего требованиям охраны труда, трудовому законодательству; </w:t>
      </w:r>
    </w:p>
    <w:p w:rsidR="006E4B75" w:rsidRPr="006E4B75" w:rsidRDefault="00F97D93" w:rsidP="006E4B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4B75" w:rsidRPr="006E4B75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исполняемых ими должностных обязанностей;</w:t>
      </w:r>
    </w:p>
    <w:p w:rsidR="006E4B75" w:rsidRPr="006E4B75" w:rsidRDefault="006E4B75" w:rsidP="006E4B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>- пользоваться в установленном порядке информационными банками и базами данных Академии;</w:t>
      </w:r>
    </w:p>
    <w:p w:rsidR="006E4B75" w:rsidRPr="006E4B75" w:rsidRDefault="006E4B75" w:rsidP="006E4B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75">
        <w:rPr>
          <w:rFonts w:ascii="Times New Roman" w:hAnsi="Times New Roman" w:cs="Times New Roman"/>
          <w:sz w:val="28"/>
          <w:szCs w:val="28"/>
        </w:rPr>
        <w:t xml:space="preserve">- вносить на рассмотрение начальнику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E4B75">
        <w:rPr>
          <w:rFonts w:ascii="Times New Roman" w:hAnsi="Times New Roman" w:cs="Times New Roman"/>
          <w:sz w:val="28"/>
          <w:szCs w:val="28"/>
        </w:rPr>
        <w:t xml:space="preserve"> предложения по улучшению условий труда и качества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E4B75">
        <w:rPr>
          <w:rFonts w:ascii="Times New Roman" w:hAnsi="Times New Roman" w:cs="Times New Roman"/>
          <w:sz w:val="28"/>
          <w:szCs w:val="28"/>
        </w:rPr>
        <w:t>;</w:t>
      </w:r>
    </w:p>
    <w:p w:rsidR="006E4B75" w:rsidRPr="00AF2CBC" w:rsidRDefault="00F97D93" w:rsidP="006E4B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4B75" w:rsidRPr="006E4B75">
        <w:rPr>
          <w:rFonts w:ascii="Times New Roman" w:hAnsi="Times New Roman" w:cs="Times New Roman"/>
          <w:sz w:val="28"/>
          <w:szCs w:val="28"/>
        </w:rPr>
        <w:t xml:space="preserve">информировать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6E4B75" w:rsidRPr="006E4B75">
        <w:rPr>
          <w:rFonts w:ascii="Times New Roman" w:hAnsi="Times New Roman" w:cs="Times New Roman"/>
          <w:sz w:val="28"/>
          <w:szCs w:val="28"/>
        </w:rPr>
        <w:t xml:space="preserve"> о выявленных недостатках в работе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6E4B75" w:rsidRPr="006E4B75">
        <w:rPr>
          <w:rFonts w:ascii="Times New Roman" w:hAnsi="Times New Roman" w:cs="Times New Roman"/>
          <w:sz w:val="28"/>
          <w:szCs w:val="28"/>
        </w:rPr>
        <w:t>;</w:t>
      </w:r>
    </w:p>
    <w:p w:rsidR="00EC4BA5" w:rsidRPr="00AF2CBC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 необходимые документы, материалы, информацию по вопросам, входящим в компетенцию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EC4BA5" w:rsidRPr="00AF2CBC">
        <w:rPr>
          <w:rFonts w:ascii="Times New Roman" w:hAnsi="Times New Roman" w:cs="Times New Roman"/>
          <w:sz w:val="28"/>
          <w:szCs w:val="28"/>
        </w:rPr>
        <w:t>а;</w:t>
      </w:r>
    </w:p>
    <w:p w:rsidR="00EC4BA5" w:rsidRPr="00AF2CBC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подготавливать и распространять в подразделениях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Академии,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 соответствующие профилю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а документы и информационные материалы; </w:t>
      </w:r>
    </w:p>
    <w:p w:rsidR="00EC4BA5" w:rsidRPr="00AF2CBC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081C" w:rsidRPr="00AF2CBC">
        <w:rPr>
          <w:rFonts w:ascii="Times New Roman" w:hAnsi="Times New Roman" w:cs="Times New Roman"/>
          <w:sz w:val="28"/>
          <w:szCs w:val="28"/>
        </w:rPr>
        <w:t>ве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сти переписку с подразделениями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 (в том числе электронную) по вопросам, входящим в компетенцию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EC4BA5" w:rsidRPr="00AF2CBC">
        <w:rPr>
          <w:rFonts w:ascii="Times New Roman" w:hAnsi="Times New Roman" w:cs="Times New Roman"/>
          <w:sz w:val="28"/>
          <w:szCs w:val="28"/>
        </w:rPr>
        <w:t>а;</w:t>
      </w:r>
    </w:p>
    <w:p w:rsidR="00EC4BA5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подразделениях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EC4BA5" w:rsidRPr="00AF2CBC">
        <w:rPr>
          <w:rFonts w:ascii="Times New Roman" w:hAnsi="Times New Roman" w:cs="Times New Roman"/>
          <w:sz w:val="28"/>
          <w:szCs w:val="28"/>
        </w:rPr>
        <w:t xml:space="preserve"> плановые и внеплановые мероприятия, направленные на реализацию функций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EC4BA5" w:rsidRPr="00AF2CBC">
        <w:rPr>
          <w:rFonts w:ascii="Times New Roman" w:hAnsi="Times New Roman" w:cs="Times New Roman"/>
          <w:sz w:val="28"/>
          <w:szCs w:val="28"/>
        </w:rPr>
        <w:t>а; в</w:t>
      </w:r>
      <w:r w:rsidR="00414D11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EC4BA5" w:rsidRPr="00AF2CBC">
        <w:rPr>
          <w:rFonts w:ascii="Times New Roman" w:hAnsi="Times New Roman" w:cs="Times New Roman"/>
          <w:sz w:val="28"/>
          <w:szCs w:val="28"/>
        </w:rPr>
        <w:t>пределах своих полномочий давать заключения, рекомендации и установки</w:t>
      </w:r>
      <w:r w:rsidR="00414D11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EC4BA5" w:rsidRPr="00AF2CBC">
        <w:rPr>
          <w:rFonts w:ascii="Times New Roman" w:hAnsi="Times New Roman" w:cs="Times New Roman"/>
          <w:sz w:val="28"/>
          <w:szCs w:val="28"/>
        </w:rPr>
        <w:t>по результатам п</w:t>
      </w:r>
      <w:r w:rsidR="00870459">
        <w:rPr>
          <w:rFonts w:ascii="Times New Roman" w:hAnsi="Times New Roman" w:cs="Times New Roman"/>
          <w:sz w:val="28"/>
          <w:szCs w:val="28"/>
        </w:rPr>
        <w:t>р</w:t>
      </w:r>
      <w:r w:rsidR="00EC4BA5" w:rsidRPr="00AF2CBC">
        <w:rPr>
          <w:rFonts w:ascii="Times New Roman" w:hAnsi="Times New Roman" w:cs="Times New Roman"/>
          <w:sz w:val="28"/>
          <w:szCs w:val="28"/>
        </w:rPr>
        <w:t>оведённых мероприятий; контролировать выполнение</w:t>
      </w:r>
      <w:r w:rsidR="00414D11" w:rsidRPr="00AF2CBC">
        <w:rPr>
          <w:rFonts w:ascii="Times New Roman" w:hAnsi="Times New Roman" w:cs="Times New Roman"/>
          <w:sz w:val="28"/>
          <w:szCs w:val="28"/>
        </w:rPr>
        <w:t xml:space="preserve"> </w:t>
      </w:r>
      <w:r w:rsidR="00EC4BA5" w:rsidRPr="00AF2CBC">
        <w:rPr>
          <w:rFonts w:ascii="Times New Roman" w:hAnsi="Times New Roman" w:cs="Times New Roman"/>
          <w:sz w:val="28"/>
          <w:szCs w:val="28"/>
        </w:rPr>
        <w:t>корректирующих и предупреждающих действий в установленные сроки</w:t>
      </w:r>
      <w:r w:rsidR="00A6081C" w:rsidRPr="00AF2CBC">
        <w:rPr>
          <w:rFonts w:ascii="Times New Roman" w:hAnsi="Times New Roman" w:cs="Times New Roman"/>
          <w:sz w:val="28"/>
          <w:szCs w:val="28"/>
        </w:rPr>
        <w:t>.</w:t>
      </w:r>
    </w:p>
    <w:p w:rsidR="002826AF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AF" w:rsidRDefault="002826AF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6AF">
        <w:rPr>
          <w:rFonts w:ascii="Times New Roman" w:hAnsi="Times New Roman" w:cs="Times New Roman"/>
          <w:sz w:val="28"/>
          <w:szCs w:val="28"/>
        </w:rPr>
        <w:t xml:space="preserve">8. МАТЕРИАЛЬНО-ТЕХНИЧЕСКАЯ БАЗА </w:t>
      </w:r>
    </w:p>
    <w:p w:rsidR="00717617" w:rsidRPr="002826AF" w:rsidRDefault="00717617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617">
        <w:rPr>
          <w:rFonts w:ascii="Times New Roman" w:hAnsi="Times New Roman" w:cs="Times New Roman"/>
          <w:sz w:val="28"/>
          <w:szCs w:val="28"/>
        </w:rPr>
        <w:t>ОТДЕЛА КОНТРОЛЯ КАЧЕСТВА ОРГАНИЗАЦИИ УЧЕБНОГО ПРОЦЕССА</w:t>
      </w:r>
    </w:p>
    <w:p w:rsidR="002826AF" w:rsidRPr="002826AF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AF" w:rsidRPr="002826AF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2826AF">
        <w:rPr>
          <w:rFonts w:ascii="Times New Roman" w:hAnsi="Times New Roman" w:cs="Times New Roman"/>
          <w:sz w:val="28"/>
          <w:szCs w:val="28"/>
        </w:rPr>
        <w:t>В целях создания условий для реализации профессиональной деятельности Отделу предоставлено отдельное помещения и необходимое имущество (мебель, офисная техника: компьютеры, средства связи, копировальные аппараты и др. оргтехника).</w:t>
      </w:r>
    </w:p>
    <w:p w:rsidR="002826AF" w:rsidRPr="00AF2CBC" w:rsidRDefault="002826AF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2826AF">
        <w:rPr>
          <w:rFonts w:ascii="Times New Roman" w:hAnsi="Times New Roman" w:cs="Times New Roman"/>
          <w:sz w:val="28"/>
          <w:szCs w:val="28"/>
        </w:rPr>
        <w:t>Используемое и приобретенное Отделом (в т.ч. в результате профессиональной деятельности) имущество является собственностью ЧУОО ВО «</w:t>
      </w:r>
      <w:proofErr w:type="spellStart"/>
      <w:r w:rsidRPr="002826AF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2826AF">
        <w:rPr>
          <w:rFonts w:ascii="Times New Roman" w:hAnsi="Times New Roman" w:cs="Times New Roman"/>
          <w:sz w:val="28"/>
          <w:szCs w:val="28"/>
        </w:rPr>
        <w:t>» и учитываются на балансе Академии.</w:t>
      </w:r>
    </w:p>
    <w:p w:rsidR="00ED4585" w:rsidRDefault="00ED4585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7092746"/>
    </w:p>
    <w:p w:rsidR="005361FE" w:rsidRPr="00AF2CBC" w:rsidRDefault="002826AF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61FE" w:rsidRPr="00AF2CBC">
        <w:rPr>
          <w:rFonts w:ascii="Times New Roman" w:hAnsi="Times New Roman" w:cs="Times New Roman"/>
          <w:sz w:val="28"/>
          <w:szCs w:val="28"/>
        </w:rPr>
        <w:t>. ВЗАИМООТНОШЕНИЯ И СВЯЗИ</w:t>
      </w:r>
      <w:r w:rsidR="004D0E03" w:rsidRPr="003C4949">
        <w:t xml:space="preserve"> </w:t>
      </w:r>
    </w:p>
    <w:bookmarkEnd w:id="7"/>
    <w:p w:rsidR="00FC018A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8A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Pr="00FC018A">
        <w:rPr>
          <w:rFonts w:ascii="Times New Roman" w:hAnsi="Times New Roman" w:cs="Times New Roman"/>
          <w:sz w:val="28"/>
          <w:szCs w:val="28"/>
        </w:rPr>
        <w:t xml:space="preserve">Начальник отдела подчиняется ректору Академии, находится в непосредственном подчинении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учебно-методического управления, </w:t>
      </w:r>
      <w:r w:rsidRPr="00FC018A">
        <w:rPr>
          <w:rFonts w:ascii="Times New Roman" w:hAnsi="Times New Roman" w:cs="Times New Roman"/>
          <w:sz w:val="28"/>
          <w:szCs w:val="28"/>
        </w:rPr>
        <w:t>исполняет поручения других проректоров Академии в пределах своей компетенции.</w:t>
      </w:r>
    </w:p>
    <w:p w:rsidR="00FC018A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Взаимоотношения с другими подразделениями Академии.</w:t>
      </w:r>
    </w:p>
    <w:p w:rsidR="00957403" w:rsidRPr="00AF2CBC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9.2.1. </w:t>
      </w:r>
      <w:r w:rsidR="00957403" w:rsidRPr="00AF2CBC">
        <w:rPr>
          <w:rFonts w:ascii="Times New Roman" w:hAnsi="Times New Roman" w:cs="Times New Roman"/>
          <w:sz w:val="28"/>
          <w:szCs w:val="28"/>
        </w:rPr>
        <w:t xml:space="preserve">С учебно-методическим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957403" w:rsidRPr="00AF2CBC">
        <w:rPr>
          <w:rFonts w:ascii="Times New Roman" w:hAnsi="Times New Roman" w:cs="Times New Roman"/>
          <w:sz w:val="28"/>
          <w:szCs w:val="28"/>
        </w:rPr>
        <w:t>ом - по вопросам контроля качества учебного процесса и учебной документации.</w:t>
      </w:r>
    </w:p>
    <w:p w:rsidR="00957403" w:rsidRPr="00AF2CBC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9.2.2. </w:t>
      </w:r>
      <w:r w:rsidR="00957403" w:rsidRPr="00AF2CBC">
        <w:rPr>
          <w:rFonts w:ascii="Times New Roman" w:hAnsi="Times New Roman" w:cs="Times New Roman"/>
          <w:sz w:val="28"/>
          <w:szCs w:val="28"/>
        </w:rPr>
        <w:t xml:space="preserve">С деканатами факультетов, кафедрами,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957403" w:rsidRPr="00AF2CBC">
        <w:rPr>
          <w:rFonts w:ascii="Times New Roman" w:hAnsi="Times New Roman" w:cs="Times New Roman"/>
          <w:sz w:val="28"/>
          <w:szCs w:val="28"/>
        </w:rPr>
        <w:t xml:space="preserve">ами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957403" w:rsidRPr="00AF2CBC">
        <w:rPr>
          <w:rFonts w:ascii="Times New Roman" w:hAnsi="Times New Roman" w:cs="Times New Roman"/>
          <w:sz w:val="28"/>
          <w:szCs w:val="28"/>
        </w:rPr>
        <w:t xml:space="preserve"> - по вопросам функционирования и совершенствования СК</w:t>
      </w:r>
      <w:r w:rsidR="00414D11" w:rsidRPr="00AF2CBC">
        <w:rPr>
          <w:rFonts w:ascii="Times New Roman" w:hAnsi="Times New Roman" w:cs="Times New Roman"/>
          <w:sz w:val="28"/>
          <w:szCs w:val="28"/>
        </w:rPr>
        <w:t>О</w:t>
      </w:r>
      <w:r w:rsidR="00957403" w:rsidRPr="00AF2CBC">
        <w:rPr>
          <w:rFonts w:ascii="Times New Roman" w:hAnsi="Times New Roman" w:cs="Times New Roman"/>
          <w:sz w:val="28"/>
          <w:szCs w:val="28"/>
        </w:rPr>
        <w:t>.</w:t>
      </w:r>
    </w:p>
    <w:p w:rsidR="00957403" w:rsidRPr="00AF2CBC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9.2.3. </w:t>
      </w:r>
      <w:r w:rsidR="00957403" w:rsidRPr="00AF2CBC">
        <w:rPr>
          <w:rFonts w:ascii="Times New Roman" w:hAnsi="Times New Roman" w:cs="Times New Roman"/>
          <w:sz w:val="28"/>
          <w:szCs w:val="28"/>
        </w:rPr>
        <w:t>С бухгалтерией - по вопросам качества оказания платных образовательных услуг.</w:t>
      </w:r>
    </w:p>
    <w:p w:rsidR="00957403" w:rsidRPr="00AF2CBC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9.2.4. </w:t>
      </w:r>
      <w:r w:rsidR="00957403" w:rsidRPr="00AF2CBC">
        <w:rPr>
          <w:rFonts w:ascii="Times New Roman" w:hAnsi="Times New Roman" w:cs="Times New Roman"/>
          <w:sz w:val="28"/>
          <w:szCs w:val="28"/>
        </w:rPr>
        <w:t xml:space="preserve">С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957403" w:rsidRPr="00AF2CBC">
        <w:rPr>
          <w:rFonts w:ascii="Times New Roman" w:hAnsi="Times New Roman" w:cs="Times New Roman"/>
          <w:sz w:val="28"/>
          <w:szCs w:val="28"/>
        </w:rPr>
        <w:t>ом кадров - по вопросам документооборота.</w:t>
      </w:r>
    </w:p>
    <w:p w:rsidR="00957403" w:rsidRPr="00AF2CBC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9.2.5. С 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957403" w:rsidRPr="00AF2CBC">
        <w:rPr>
          <w:rFonts w:ascii="Times New Roman" w:hAnsi="Times New Roman" w:cs="Times New Roman"/>
          <w:sz w:val="28"/>
          <w:szCs w:val="28"/>
        </w:rPr>
        <w:t>ом информационных технологий - по программному обеспечению образовательного процесса.</w:t>
      </w:r>
    </w:p>
    <w:p w:rsidR="00957403" w:rsidRPr="00AF2CBC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9.2.6. </w:t>
      </w:r>
      <w:r w:rsidR="00957403" w:rsidRPr="00AF2CBC">
        <w:rPr>
          <w:rFonts w:ascii="Times New Roman" w:hAnsi="Times New Roman" w:cs="Times New Roman"/>
          <w:sz w:val="28"/>
          <w:szCs w:val="28"/>
        </w:rPr>
        <w:t>С кафедрами - по вопросам формирования фондов оценочных средств.</w:t>
      </w:r>
    </w:p>
    <w:p w:rsidR="005361FE" w:rsidRDefault="00FC018A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9.2.7. </w:t>
      </w:r>
      <w:r w:rsidR="00957403" w:rsidRPr="00AF2CBC">
        <w:rPr>
          <w:rFonts w:ascii="Times New Roman" w:hAnsi="Times New Roman" w:cs="Times New Roman"/>
          <w:sz w:val="28"/>
          <w:szCs w:val="28"/>
        </w:rPr>
        <w:t xml:space="preserve">При выполнении возложенных функций </w:t>
      </w:r>
      <w:r w:rsidR="007324FE" w:rsidRPr="00AF2CBC">
        <w:rPr>
          <w:rFonts w:ascii="Times New Roman" w:hAnsi="Times New Roman" w:cs="Times New Roman"/>
          <w:sz w:val="28"/>
          <w:szCs w:val="28"/>
        </w:rPr>
        <w:t>Отдел</w:t>
      </w:r>
      <w:r w:rsidR="00957403" w:rsidRPr="00AF2CBC">
        <w:rPr>
          <w:rFonts w:ascii="Times New Roman" w:hAnsi="Times New Roman" w:cs="Times New Roman"/>
          <w:sz w:val="28"/>
          <w:szCs w:val="28"/>
        </w:rPr>
        <w:t xml:space="preserve"> взаимодействует с другими подразделениями </w:t>
      </w:r>
      <w:r w:rsidR="007324FE" w:rsidRPr="00AF2CBC">
        <w:rPr>
          <w:rFonts w:ascii="Times New Roman" w:hAnsi="Times New Roman" w:cs="Times New Roman"/>
          <w:sz w:val="28"/>
          <w:szCs w:val="28"/>
        </w:rPr>
        <w:t>Академии</w:t>
      </w:r>
      <w:r w:rsidR="00723A70">
        <w:rPr>
          <w:rFonts w:ascii="Times New Roman" w:hAnsi="Times New Roman" w:cs="Times New Roman"/>
          <w:sz w:val="28"/>
          <w:szCs w:val="28"/>
        </w:rPr>
        <w:t>.</w:t>
      </w:r>
    </w:p>
    <w:p w:rsidR="00723A70" w:rsidRPr="00AF2CBC" w:rsidRDefault="00723A70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723A70">
        <w:rPr>
          <w:rFonts w:ascii="Times New Roman" w:hAnsi="Times New Roman" w:cs="Times New Roman"/>
          <w:sz w:val="28"/>
          <w:szCs w:val="28"/>
        </w:rPr>
        <w:t xml:space="preserve">Посредством профессиональной деятельности работники Отдела </w:t>
      </w:r>
      <w:r w:rsidR="00C14D18">
        <w:rPr>
          <w:rFonts w:ascii="Times New Roman" w:hAnsi="Times New Roman" w:cs="Times New Roman"/>
          <w:sz w:val="28"/>
          <w:szCs w:val="28"/>
        </w:rPr>
        <w:t>способствуют</w:t>
      </w:r>
      <w:r w:rsidRPr="00723A70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C14D18">
        <w:rPr>
          <w:rFonts w:ascii="Times New Roman" w:hAnsi="Times New Roman" w:cs="Times New Roman"/>
          <w:sz w:val="28"/>
          <w:szCs w:val="28"/>
        </w:rPr>
        <w:t>ю</w:t>
      </w:r>
      <w:r w:rsidRPr="00723A70">
        <w:rPr>
          <w:rFonts w:ascii="Times New Roman" w:hAnsi="Times New Roman" w:cs="Times New Roman"/>
          <w:sz w:val="28"/>
          <w:szCs w:val="28"/>
        </w:rPr>
        <w:t xml:space="preserve"> общественных связей с другими организациями, в том числе международными.</w:t>
      </w:r>
    </w:p>
    <w:p w:rsidR="00723A70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Hlk157092760"/>
      <w:bookmarkStart w:id="9" w:name="_Hlk157092796"/>
    </w:p>
    <w:p w:rsidR="005361FE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61FE" w:rsidRPr="00AF2CBC">
        <w:rPr>
          <w:rFonts w:ascii="Times New Roman" w:hAnsi="Times New Roman" w:cs="Times New Roman"/>
          <w:sz w:val="28"/>
          <w:szCs w:val="28"/>
        </w:rPr>
        <w:t xml:space="preserve">. КОНТРОЛЬ ЗА ДЕЯТЕЛЬНОСТЬЮ </w:t>
      </w:r>
    </w:p>
    <w:p w:rsidR="00717617" w:rsidRPr="00AF2CBC" w:rsidRDefault="00717617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617">
        <w:rPr>
          <w:rFonts w:ascii="Times New Roman" w:hAnsi="Times New Roman" w:cs="Times New Roman"/>
          <w:sz w:val="28"/>
          <w:szCs w:val="28"/>
        </w:rPr>
        <w:t>ОТДЕЛА КОНТРОЛЯ КАЧЕСТВА ОРГАНИЗАЦИИ УЧЕБНОГО ПРОЦЕССА</w:t>
      </w:r>
    </w:p>
    <w:bookmarkEnd w:id="8"/>
    <w:p w:rsidR="005361FE" w:rsidRPr="00AF2CBC" w:rsidRDefault="005361FE" w:rsidP="00EB1E5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10.1. Контроль за деятельностью Отдела осуществляет ректор Академии,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управления, </w:t>
      </w:r>
      <w:r w:rsidRPr="00723A70">
        <w:rPr>
          <w:rFonts w:ascii="Times New Roman" w:hAnsi="Times New Roman" w:cs="Times New Roman"/>
          <w:sz w:val="28"/>
          <w:szCs w:val="28"/>
        </w:rPr>
        <w:t>а также проректоры по направлениям их деятельности.</w:t>
      </w: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70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 xml:space="preserve">11. ПРЕКРАЩЕНИЕ ДЕЯТЕЛЬНОСТИ </w:t>
      </w:r>
    </w:p>
    <w:p w:rsidR="00717617" w:rsidRPr="00723A70" w:rsidRDefault="00717617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617">
        <w:rPr>
          <w:rFonts w:ascii="Times New Roman" w:hAnsi="Times New Roman" w:cs="Times New Roman"/>
          <w:sz w:val="28"/>
          <w:szCs w:val="28"/>
        </w:rPr>
        <w:t>ОТДЕЛА КОНТРОЛЯ КАЧЕСТВА ОРГАНИЗАЦИИ УЧЕБНОГО ПРОЦЕССА</w:t>
      </w: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lastRenderedPageBreak/>
        <w:t>11.1. Приостановление деятельности, ликвидация и реорганизация Отдела осуществляются приказом ректора ЧУОО ВО «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12. ПОРЯДОК ПРИНЯТИЯ, УТВЕРЖДЕНИЯ И ИЗМЕНЕНИЯ НАСТОЯЩЕГО ПОЛОЖЕНИЯ</w:t>
      </w: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12.1. </w:t>
      </w:r>
      <w:r w:rsidRPr="00723A70">
        <w:rPr>
          <w:rFonts w:ascii="Times New Roman" w:hAnsi="Times New Roman" w:cs="Times New Roman"/>
          <w:sz w:val="28"/>
          <w:szCs w:val="28"/>
        </w:rPr>
        <w:t>Настоящее Положение утверждается ректором ЧУОО ВО «</w:t>
      </w:r>
      <w:proofErr w:type="spellStart"/>
      <w:r w:rsidRPr="00723A70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723A70">
        <w:rPr>
          <w:rFonts w:ascii="Times New Roman" w:hAnsi="Times New Roman" w:cs="Times New Roman"/>
          <w:sz w:val="28"/>
          <w:szCs w:val="28"/>
        </w:rPr>
        <w:t>».</w:t>
      </w: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r w:rsidRPr="00723A70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723A70" w:rsidRPr="00723A70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1FE" w:rsidRDefault="00723A70" w:rsidP="00EB1E5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A70">
        <w:rPr>
          <w:rFonts w:ascii="Times New Roman" w:hAnsi="Times New Roman" w:cs="Times New Roman"/>
          <w:sz w:val="28"/>
          <w:szCs w:val="28"/>
        </w:rPr>
        <w:t>*</w:t>
      </w:r>
      <w:r w:rsidRPr="00723A70">
        <w:rPr>
          <w:rFonts w:ascii="Times New Roman" w:hAnsi="Times New Roman" w:cs="Times New Roman"/>
          <w:sz w:val="28"/>
          <w:szCs w:val="28"/>
        </w:rPr>
        <w:tab/>
        <w:t>*</w:t>
      </w:r>
      <w:r w:rsidRPr="00723A70">
        <w:rPr>
          <w:rFonts w:ascii="Times New Roman" w:hAnsi="Times New Roman" w:cs="Times New Roman"/>
          <w:sz w:val="28"/>
          <w:szCs w:val="28"/>
        </w:rPr>
        <w:tab/>
        <w:t>*</w:t>
      </w:r>
      <w:bookmarkStart w:id="10" w:name="_GoBack"/>
      <w:bookmarkEnd w:id="10"/>
    </w:p>
    <w:sectPr w:rsidR="005361FE" w:rsidSect="00B96066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39" w:rsidRDefault="000F1C39" w:rsidP="00B96066">
      <w:pPr>
        <w:spacing w:after="0" w:line="240" w:lineRule="auto"/>
      </w:pPr>
      <w:r>
        <w:separator/>
      </w:r>
    </w:p>
  </w:endnote>
  <w:endnote w:type="continuationSeparator" w:id="0">
    <w:p w:rsidR="000F1C39" w:rsidRDefault="000F1C39" w:rsidP="00B9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246071"/>
      <w:docPartObj>
        <w:docPartGallery w:val="Page Numbers (Bottom of Page)"/>
        <w:docPartUnique/>
      </w:docPartObj>
    </w:sdtPr>
    <w:sdtEndPr/>
    <w:sdtContent>
      <w:p w:rsidR="00ED36B9" w:rsidRDefault="00ED36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7B">
          <w:rPr>
            <w:noProof/>
          </w:rPr>
          <w:t>6</w:t>
        </w:r>
        <w:r>
          <w:fldChar w:fldCharType="end"/>
        </w:r>
      </w:p>
    </w:sdtContent>
  </w:sdt>
  <w:p w:rsidR="00ED36B9" w:rsidRDefault="00ED36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39" w:rsidRDefault="000F1C39" w:rsidP="00B96066">
      <w:pPr>
        <w:spacing w:after="0" w:line="240" w:lineRule="auto"/>
      </w:pPr>
      <w:r>
        <w:separator/>
      </w:r>
    </w:p>
  </w:footnote>
  <w:footnote w:type="continuationSeparator" w:id="0">
    <w:p w:rsidR="000F1C39" w:rsidRDefault="000F1C39" w:rsidP="00B9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66" w:rsidRDefault="00B96066">
    <w:pPr>
      <w:pStyle w:val="a6"/>
    </w:pPr>
  </w:p>
  <w:p w:rsidR="00B96066" w:rsidRPr="007B7B75" w:rsidRDefault="00B96066" w:rsidP="00194925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B7B75">
      <w:rPr>
        <w:rFonts w:ascii="Times New Roman" w:hAnsi="Times New Roman" w:cs="Times New Roman"/>
        <w:b/>
        <w:sz w:val="24"/>
        <w:szCs w:val="24"/>
      </w:rPr>
      <w:t>Положение об Отделе контроля качества организации учебного процесса</w:t>
    </w:r>
  </w:p>
  <w:p w:rsidR="007B7B75" w:rsidRPr="007B7B75" w:rsidRDefault="007B7B75" w:rsidP="00194925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____________________________________________________________________</w:t>
    </w:r>
  </w:p>
  <w:p w:rsidR="00B96066" w:rsidRPr="00B96066" w:rsidRDefault="00B96066" w:rsidP="00B96066">
    <w:pPr>
      <w:pStyle w:val="a6"/>
      <w:jc w:val="right"/>
      <w:rPr>
        <w:rFonts w:ascii="Times New Roman" w:hAnsi="Times New Roman" w:cs="Times New Roman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585"/>
    <w:multiLevelType w:val="multilevel"/>
    <w:tmpl w:val="7B084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21B6B"/>
    <w:multiLevelType w:val="multilevel"/>
    <w:tmpl w:val="1D1C1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47388D"/>
    <w:multiLevelType w:val="multilevel"/>
    <w:tmpl w:val="73368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CD3E34"/>
    <w:multiLevelType w:val="multilevel"/>
    <w:tmpl w:val="CB2609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2B7543F"/>
    <w:multiLevelType w:val="multilevel"/>
    <w:tmpl w:val="1D1C1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3CB2F45"/>
    <w:multiLevelType w:val="hybridMultilevel"/>
    <w:tmpl w:val="321E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68"/>
    <w:rsid w:val="00001379"/>
    <w:rsid w:val="00010194"/>
    <w:rsid w:val="0001493E"/>
    <w:rsid w:val="0003565E"/>
    <w:rsid w:val="00040403"/>
    <w:rsid w:val="00084906"/>
    <w:rsid w:val="00092B2F"/>
    <w:rsid w:val="000A00CA"/>
    <w:rsid w:val="000C44D3"/>
    <w:rsid w:val="000E5B96"/>
    <w:rsid w:val="000E5F7B"/>
    <w:rsid w:val="000F1C39"/>
    <w:rsid w:val="000F7A22"/>
    <w:rsid w:val="0010324D"/>
    <w:rsid w:val="00173379"/>
    <w:rsid w:val="00180107"/>
    <w:rsid w:val="00194925"/>
    <w:rsid w:val="001A6F44"/>
    <w:rsid w:val="001F2848"/>
    <w:rsid w:val="00220F95"/>
    <w:rsid w:val="00232C5C"/>
    <w:rsid w:val="00240BF1"/>
    <w:rsid w:val="002476D1"/>
    <w:rsid w:val="00256C0F"/>
    <w:rsid w:val="0027026C"/>
    <w:rsid w:val="002826AF"/>
    <w:rsid w:val="002867D6"/>
    <w:rsid w:val="00295BA8"/>
    <w:rsid w:val="002E596B"/>
    <w:rsid w:val="002F60A6"/>
    <w:rsid w:val="003509E9"/>
    <w:rsid w:val="00351B9C"/>
    <w:rsid w:val="00362C4A"/>
    <w:rsid w:val="0038314D"/>
    <w:rsid w:val="00393C89"/>
    <w:rsid w:val="003C4949"/>
    <w:rsid w:val="00414D11"/>
    <w:rsid w:val="004667B7"/>
    <w:rsid w:val="00474EE7"/>
    <w:rsid w:val="0047612E"/>
    <w:rsid w:val="00483AA5"/>
    <w:rsid w:val="004D0E03"/>
    <w:rsid w:val="005361FE"/>
    <w:rsid w:val="005B1745"/>
    <w:rsid w:val="005B6D63"/>
    <w:rsid w:val="006613A7"/>
    <w:rsid w:val="00673AEF"/>
    <w:rsid w:val="0068121E"/>
    <w:rsid w:val="006953A7"/>
    <w:rsid w:val="006E30B7"/>
    <w:rsid w:val="006E4B75"/>
    <w:rsid w:val="006F38DA"/>
    <w:rsid w:val="00716568"/>
    <w:rsid w:val="00717617"/>
    <w:rsid w:val="00723A70"/>
    <w:rsid w:val="007324FE"/>
    <w:rsid w:val="00770A3F"/>
    <w:rsid w:val="007B7B75"/>
    <w:rsid w:val="007F31BB"/>
    <w:rsid w:val="007F436E"/>
    <w:rsid w:val="00862966"/>
    <w:rsid w:val="00870459"/>
    <w:rsid w:val="00871245"/>
    <w:rsid w:val="00896447"/>
    <w:rsid w:val="00957403"/>
    <w:rsid w:val="009D74E4"/>
    <w:rsid w:val="009F3C81"/>
    <w:rsid w:val="00A520F3"/>
    <w:rsid w:val="00A6081C"/>
    <w:rsid w:val="00A73DF3"/>
    <w:rsid w:val="00A7596B"/>
    <w:rsid w:val="00AA0C10"/>
    <w:rsid w:val="00AD2A8C"/>
    <w:rsid w:val="00AF2CBC"/>
    <w:rsid w:val="00AF77E9"/>
    <w:rsid w:val="00B46E7D"/>
    <w:rsid w:val="00B96066"/>
    <w:rsid w:val="00BD684F"/>
    <w:rsid w:val="00BD73CE"/>
    <w:rsid w:val="00C0248F"/>
    <w:rsid w:val="00C07C7B"/>
    <w:rsid w:val="00C14D18"/>
    <w:rsid w:val="00C26C3A"/>
    <w:rsid w:val="00C43175"/>
    <w:rsid w:val="00C551FB"/>
    <w:rsid w:val="00C66FA2"/>
    <w:rsid w:val="00CB0C15"/>
    <w:rsid w:val="00CE4FE2"/>
    <w:rsid w:val="00D047C5"/>
    <w:rsid w:val="00D22F09"/>
    <w:rsid w:val="00D4096C"/>
    <w:rsid w:val="00D519F9"/>
    <w:rsid w:val="00D612B5"/>
    <w:rsid w:val="00E16B3E"/>
    <w:rsid w:val="00E55874"/>
    <w:rsid w:val="00E97D22"/>
    <w:rsid w:val="00EB1E5E"/>
    <w:rsid w:val="00EC3628"/>
    <w:rsid w:val="00EC4BA5"/>
    <w:rsid w:val="00EC54F3"/>
    <w:rsid w:val="00ED36B9"/>
    <w:rsid w:val="00ED4585"/>
    <w:rsid w:val="00ED647E"/>
    <w:rsid w:val="00F40C9B"/>
    <w:rsid w:val="00F97D93"/>
    <w:rsid w:val="00FC018A"/>
    <w:rsid w:val="00FC35C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C5C"/>
  </w:style>
  <w:style w:type="paragraph" w:styleId="2">
    <w:name w:val="heading 2"/>
    <w:basedOn w:val="a"/>
    <w:link w:val="20"/>
    <w:uiPriority w:val="9"/>
    <w:semiHidden/>
    <w:unhideWhenUsed/>
    <w:qFormat/>
    <w:rsid w:val="00716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7165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16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5B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066"/>
  </w:style>
  <w:style w:type="paragraph" w:styleId="a8">
    <w:name w:val="footer"/>
    <w:basedOn w:val="a"/>
    <w:link w:val="a9"/>
    <w:uiPriority w:val="99"/>
    <w:unhideWhenUsed/>
    <w:rsid w:val="00B9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Киргинцева Галина Александровна</cp:lastModifiedBy>
  <cp:revision>31</cp:revision>
  <dcterms:created xsi:type="dcterms:W3CDTF">2024-01-28T06:52:00Z</dcterms:created>
  <dcterms:modified xsi:type="dcterms:W3CDTF">2024-02-27T11:40:00Z</dcterms:modified>
</cp:coreProperties>
</file>